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0F6" w:rsidRDefault="006800F6" w:rsidP="00B03A8B">
      <w:pPr>
        <w:pStyle w:val="af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940425" cy="8167114"/>
            <wp:effectExtent l="19050" t="0" r="3175" b="0"/>
            <wp:docPr id="1" name="Рисунок 1" descr="C:\Documents and Settings\Админ.E3F8D587A4644EB\Рабочий стол\титульные Автомеханик\ОУД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ОУД 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0F6" w:rsidRDefault="006800F6" w:rsidP="00B03A8B">
      <w:pPr>
        <w:pStyle w:val="af"/>
        <w:jc w:val="center"/>
        <w:rPr>
          <w:rFonts w:ascii="Times New Roman" w:hAnsi="Times New Roman"/>
        </w:rPr>
      </w:pPr>
    </w:p>
    <w:p w:rsidR="006800F6" w:rsidRDefault="006800F6" w:rsidP="00B03A8B">
      <w:pPr>
        <w:pStyle w:val="af"/>
        <w:jc w:val="center"/>
        <w:rPr>
          <w:rFonts w:ascii="Times New Roman" w:hAnsi="Times New Roman"/>
        </w:rPr>
      </w:pPr>
    </w:p>
    <w:p w:rsidR="006800F6" w:rsidRDefault="006800F6" w:rsidP="00B03A8B">
      <w:pPr>
        <w:pStyle w:val="af"/>
        <w:jc w:val="center"/>
        <w:rPr>
          <w:rFonts w:ascii="Times New Roman" w:hAnsi="Times New Roman"/>
        </w:rPr>
      </w:pPr>
    </w:p>
    <w:p w:rsidR="006800F6" w:rsidRDefault="006800F6" w:rsidP="00B03A8B">
      <w:pPr>
        <w:pStyle w:val="af"/>
        <w:jc w:val="center"/>
        <w:rPr>
          <w:rFonts w:ascii="Times New Roman" w:hAnsi="Times New Roman"/>
        </w:rPr>
      </w:pPr>
    </w:p>
    <w:p w:rsidR="00BD12DB" w:rsidRPr="00B03A8B" w:rsidRDefault="001C2076" w:rsidP="00B03A8B">
      <w:pPr>
        <w:pStyle w:val="af"/>
        <w:jc w:val="center"/>
        <w:rPr>
          <w:bCs/>
          <w:sz w:val="28"/>
          <w:szCs w:val="28"/>
        </w:rPr>
      </w:pPr>
      <w:r>
        <w:rPr>
          <w:rFonts w:ascii="Times New Roman" w:hAnsi="Times New Roman"/>
        </w:rPr>
        <w:t xml:space="preserve"> </w:t>
      </w:r>
    </w:p>
    <w:p w:rsidR="00BD12DB" w:rsidRDefault="00BD12DB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967C8F" w:rsidRDefault="006C0E78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 xml:space="preserve"> </w:t>
      </w:r>
      <w:r w:rsidR="00967C8F">
        <w:rPr>
          <w:rFonts w:ascii="Times New Roman" w:hAnsi="Times New Roman"/>
          <w:sz w:val="24"/>
          <w:szCs w:val="28"/>
        </w:rPr>
        <w:t xml:space="preserve">Согласовано на заседании ЦК </w:t>
      </w:r>
    </w:p>
    <w:p w:rsidR="003665D7" w:rsidRDefault="003665D7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  <w:r w:rsidR="00967C8F">
        <w:rPr>
          <w:rFonts w:ascii="Times New Roman" w:hAnsi="Times New Roman"/>
          <w:sz w:val="24"/>
          <w:szCs w:val="28"/>
        </w:rPr>
        <w:t>№ протокола</w:t>
      </w:r>
      <w:r w:rsidR="00BD12DB">
        <w:rPr>
          <w:rFonts w:ascii="Times New Roman" w:hAnsi="Times New Roman"/>
          <w:sz w:val="24"/>
          <w:szCs w:val="28"/>
        </w:rPr>
        <w:t xml:space="preserve"> 10</w:t>
      </w:r>
    </w:p>
    <w:p w:rsidR="005701FD" w:rsidRDefault="00BD12DB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июня </w:t>
      </w:r>
      <w:r w:rsidR="005E32AD">
        <w:rPr>
          <w:rFonts w:ascii="Times New Roman" w:hAnsi="Times New Roman"/>
          <w:sz w:val="24"/>
          <w:szCs w:val="28"/>
        </w:rPr>
        <w:t>2019</w:t>
      </w:r>
      <w:r w:rsidR="003665D7">
        <w:rPr>
          <w:rFonts w:ascii="Times New Roman" w:hAnsi="Times New Roman"/>
          <w:sz w:val="24"/>
          <w:szCs w:val="28"/>
        </w:rPr>
        <w:t xml:space="preserve"> г.</w:t>
      </w:r>
      <w:r w:rsidR="005701FD">
        <w:rPr>
          <w:rFonts w:ascii="Times New Roman" w:hAnsi="Times New Roman"/>
          <w:sz w:val="24"/>
          <w:szCs w:val="28"/>
        </w:rPr>
        <w:tab/>
      </w:r>
      <w:r w:rsidR="005701FD">
        <w:rPr>
          <w:rFonts w:ascii="Times New Roman" w:hAnsi="Times New Roman"/>
          <w:sz w:val="24"/>
          <w:szCs w:val="28"/>
        </w:rPr>
        <w:tab/>
      </w:r>
      <w:r w:rsidR="005701FD">
        <w:rPr>
          <w:rFonts w:ascii="Times New Roman" w:hAnsi="Times New Roman"/>
          <w:sz w:val="24"/>
          <w:szCs w:val="28"/>
        </w:rPr>
        <w:tab/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  <w:r>
        <w:rPr>
          <w:rFonts w:ascii="Times New Roman" w:hAnsi="Times New Roman"/>
          <w:sz w:val="24"/>
          <w:szCs w:val="28"/>
        </w:rPr>
        <w:tab/>
      </w:r>
    </w:p>
    <w:p w:rsidR="005701FD" w:rsidRDefault="005701FD" w:rsidP="005701FD">
      <w:pPr>
        <w:pStyle w:val="af"/>
        <w:tabs>
          <w:tab w:val="left" w:pos="2345"/>
        </w:tabs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ab/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ED5CEB" w:rsidRDefault="005701FD" w:rsidP="009A606C">
      <w:pPr>
        <w:pStyle w:val="af"/>
        <w:tabs>
          <w:tab w:val="left" w:pos="1560"/>
        </w:tabs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</w:t>
      </w:r>
      <w:r w:rsidR="009A606C">
        <w:rPr>
          <w:rFonts w:ascii="Times New Roman" w:hAnsi="Times New Roman"/>
          <w:sz w:val="24"/>
          <w:szCs w:val="28"/>
        </w:rPr>
        <w:t xml:space="preserve">оставитель: </w:t>
      </w:r>
      <w:r w:rsidR="003E5180">
        <w:rPr>
          <w:rFonts w:ascii="Times New Roman" w:hAnsi="Times New Roman"/>
          <w:sz w:val="24"/>
          <w:szCs w:val="28"/>
        </w:rPr>
        <w:t>Коптелова Ирина</w:t>
      </w:r>
      <w:r>
        <w:rPr>
          <w:rFonts w:ascii="Times New Roman" w:hAnsi="Times New Roman"/>
          <w:sz w:val="24"/>
          <w:szCs w:val="28"/>
        </w:rPr>
        <w:t xml:space="preserve"> Александровна, </w:t>
      </w:r>
      <w:r w:rsidR="00E552C5">
        <w:rPr>
          <w:rFonts w:ascii="Times New Roman" w:hAnsi="Times New Roman"/>
          <w:sz w:val="24"/>
          <w:szCs w:val="28"/>
        </w:rPr>
        <w:t xml:space="preserve">преподаватель первой </w:t>
      </w:r>
      <w:r>
        <w:rPr>
          <w:rFonts w:ascii="Times New Roman" w:hAnsi="Times New Roman"/>
          <w:sz w:val="24"/>
          <w:szCs w:val="28"/>
        </w:rPr>
        <w:t xml:space="preserve"> квалификационной  категории</w:t>
      </w:r>
      <w:r w:rsidR="00ED5CEB">
        <w:rPr>
          <w:rFonts w:ascii="Times New Roman" w:hAnsi="Times New Roman"/>
          <w:sz w:val="24"/>
          <w:szCs w:val="28"/>
        </w:rPr>
        <w:t xml:space="preserve"> </w:t>
      </w:r>
      <w:r>
        <w:rPr>
          <w:rFonts w:ascii="Times New Roman" w:hAnsi="Times New Roman"/>
          <w:sz w:val="24"/>
          <w:szCs w:val="28"/>
        </w:rPr>
        <w:t>ГБ</w:t>
      </w:r>
      <w:r w:rsidR="002E1AA7">
        <w:rPr>
          <w:rFonts w:ascii="Times New Roman" w:hAnsi="Times New Roman"/>
          <w:sz w:val="24"/>
          <w:szCs w:val="28"/>
        </w:rPr>
        <w:t xml:space="preserve">ПОУ </w:t>
      </w:r>
      <w:r>
        <w:rPr>
          <w:rFonts w:ascii="Times New Roman" w:hAnsi="Times New Roman"/>
          <w:sz w:val="24"/>
          <w:szCs w:val="28"/>
        </w:rPr>
        <w:t xml:space="preserve">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</w:t>
      </w:r>
      <w:r w:rsidR="009A606C">
        <w:rPr>
          <w:rFonts w:ascii="Times New Roman" w:hAnsi="Times New Roman"/>
          <w:sz w:val="24"/>
          <w:szCs w:val="28"/>
        </w:rPr>
        <w:t>.</w:t>
      </w:r>
      <w:r w:rsidR="00ED5CEB">
        <w:rPr>
          <w:rFonts w:ascii="Times New Roman" w:hAnsi="Times New Roman"/>
          <w:sz w:val="24"/>
          <w:szCs w:val="28"/>
        </w:rPr>
        <w:t xml:space="preserve"> </w:t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Pr="00875F4A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E32AD" w:rsidRPr="00B03A8B" w:rsidRDefault="005701FD" w:rsidP="002070B0">
      <w:pPr>
        <w:pStyle w:val="af"/>
        <w:jc w:val="both"/>
        <w:rPr>
          <w:rFonts w:ascii="Times New Roman" w:hAnsi="Times New Roman"/>
          <w:b/>
          <w:color w:val="000000"/>
        </w:rPr>
      </w:pPr>
      <w:r w:rsidRPr="00875F4A">
        <w:rPr>
          <w:rFonts w:ascii="Times New Roman" w:hAnsi="Times New Roman"/>
          <w:sz w:val="24"/>
          <w:szCs w:val="24"/>
        </w:rPr>
        <w:t xml:space="preserve">      </w:t>
      </w:r>
      <w:r w:rsidR="002070B0">
        <w:rPr>
          <w:rFonts w:ascii="Times New Roman" w:hAnsi="Times New Roman"/>
          <w:sz w:val="24"/>
          <w:szCs w:val="24"/>
        </w:rPr>
        <w:tab/>
      </w:r>
      <w:proofErr w:type="gramStart"/>
      <w:r w:rsidRPr="00875F4A">
        <w:rPr>
          <w:rFonts w:ascii="Times New Roman" w:hAnsi="Times New Roman"/>
          <w:sz w:val="24"/>
          <w:szCs w:val="24"/>
        </w:rPr>
        <w:t>Рабочая  программа</w:t>
      </w:r>
      <w:r w:rsidR="00CD4DE0">
        <w:rPr>
          <w:rFonts w:ascii="Times New Roman" w:hAnsi="Times New Roman"/>
          <w:sz w:val="24"/>
          <w:szCs w:val="24"/>
        </w:rPr>
        <w:t xml:space="preserve">  учебной дисциплины «Родная л</w:t>
      </w:r>
      <w:r w:rsidR="009A606C" w:rsidRPr="00875F4A">
        <w:rPr>
          <w:rFonts w:ascii="Times New Roman" w:hAnsi="Times New Roman"/>
          <w:sz w:val="24"/>
          <w:szCs w:val="24"/>
        </w:rPr>
        <w:t>итература</w:t>
      </w:r>
      <w:r w:rsidR="003E1028" w:rsidRPr="00875F4A">
        <w:rPr>
          <w:rFonts w:ascii="Times New Roman" w:hAnsi="Times New Roman"/>
          <w:sz w:val="24"/>
          <w:szCs w:val="24"/>
        </w:rPr>
        <w:t xml:space="preserve">»  </w:t>
      </w:r>
      <w:r w:rsidR="00973614" w:rsidRPr="00875F4A">
        <w:rPr>
          <w:rFonts w:ascii="Times New Roman" w:hAnsi="Times New Roman"/>
          <w:sz w:val="24"/>
          <w:szCs w:val="24"/>
        </w:rPr>
        <w:t xml:space="preserve">для обучающихся по образовательной программе среднего профессионального образования  - программе подготовке квалифицированных  рабочих, служащих </w:t>
      </w:r>
      <w:r w:rsidR="002968B9" w:rsidRPr="002070B0">
        <w:rPr>
          <w:rFonts w:ascii="Times New Roman" w:hAnsi="Times New Roman"/>
          <w:color w:val="000000"/>
          <w:sz w:val="24"/>
          <w:szCs w:val="24"/>
        </w:rPr>
        <w:t>«</w:t>
      </w:r>
      <w:r w:rsidR="00B03A8B">
        <w:rPr>
          <w:rFonts w:ascii="Times New Roman" w:hAnsi="Times New Roman"/>
          <w:color w:val="000000"/>
        </w:rPr>
        <w:t>Автомеханик</w:t>
      </w:r>
      <w:r w:rsidR="005E32AD" w:rsidRPr="002070B0">
        <w:rPr>
          <w:rFonts w:ascii="Times New Roman" w:hAnsi="Times New Roman"/>
          <w:color w:val="000000"/>
        </w:rPr>
        <w:t>»</w:t>
      </w:r>
      <w:r w:rsidR="00B03A8B">
        <w:rPr>
          <w:rFonts w:ascii="Times New Roman" w:hAnsi="Times New Roman"/>
          <w:b/>
          <w:color w:val="000000"/>
        </w:rPr>
        <w:t xml:space="preserve"> </w:t>
      </w:r>
      <w:r w:rsidRPr="003E5180">
        <w:rPr>
          <w:rFonts w:ascii="Times New Roman" w:hAnsi="Times New Roman"/>
          <w:sz w:val="24"/>
          <w:szCs w:val="28"/>
        </w:rPr>
        <w:t xml:space="preserve">составлена в соответствии </w:t>
      </w:r>
      <w:r w:rsidR="00180BBB">
        <w:rPr>
          <w:rFonts w:ascii="Times New Roman" w:hAnsi="Times New Roman"/>
          <w:sz w:val="24"/>
          <w:szCs w:val="28"/>
        </w:rPr>
        <w:t>с ф</w:t>
      </w:r>
      <w:r w:rsidR="002E1AA7" w:rsidRPr="003E5180">
        <w:rPr>
          <w:rFonts w:ascii="Times New Roman" w:hAnsi="Times New Roman"/>
          <w:sz w:val="24"/>
          <w:szCs w:val="28"/>
        </w:rPr>
        <w:t>едеральным государственным образовательн</w:t>
      </w:r>
      <w:r w:rsidR="00470D3E" w:rsidRPr="003E5180">
        <w:rPr>
          <w:rFonts w:ascii="Times New Roman" w:hAnsi="Times New Roman"/>
          <w:sz w:val="24"/>
          <w:szCs w:val="28"/>
        </w:rPr>
        <w:t xml:space="preserve">ым стандартом среднего </w:t>
      </w:r>
      <w:r w:rsidR="002E1AA7" w:rsidRPr="003E5180">
        <w:rPr>
          <w:rFonts w:ascii="Times New Roman" w:hAnsi="Times New Roman"/>
          <w:sz w:val="24"/>
          <w:szCs w:val="28"/>
        </w:rPr>
        <w:t xml:space="preserve"> общего образования</w:t>
      </w:r>
      <w:r w:rsidR="00180BBB">
        <w:rPr>
          <w:rFonts w:ascii="Times New Roman" w:hAnsi="Times New Roman"/>
          <w:sz w:val="24"/>
          <w:szCs w:val="28"/>
        </w:rPr>
        <w:t>, с учётом требований ф</w:t>
      </w:r>
      <w:r w:rsidR="00470D3E" w:rsidRPr="003E5180">
        <w:rPr>
          <w:rFonts w:ascii="Times New Roman" w:hAnsi="Times New Roman"/>
          <w:sz w:val="24"/>
          <w:szCs w:val="28"/>
        </w:rPr>
        <w:t>едерального государственного образовательного стандарта среднего профессионального образов</w:t>
      </w:r>
      <w:r w:rsidR="009A606C" w:rsidRPr="003E5180">
        <w:rPr>
          <w:rFonts w:ascii="Times New Roman" w:hAnsi="Times New Roman"/>
          <w:sz w:val="24"/>
          <w:szCs w:val="28"/>
        </w:rPr>
        <w:t>ания</w:t>
      </w:r>
      <w:r w:rsidR="009A606C" w:rsidRPr="00180BBB">
        <w:rPr>
          <w:rFonts w:ascii="Times New Roman" w:hAnsi="Times New Roman"/>
          <w:color w:val="FF0000"/>
          <w:sz w:val="24"/>
          <w:szCs w:val="28"/>
        </w:rPr>
        <w:t xml:space="preserve"> </w:t>
      </w:r>
      <w:r w:rsidR="00875F4A">
        <w:rPr>
          <w:rFonts w:ascii="Times New Roman" w:hAnsi="Times New Roman"/>
          <w:sz w:val="24"/>
          <w:szCs w:val="28"/>
        </w:rPr>
        <w:t>по профессии</w:t>
      </w:r>
      <w:r w:rsidR="002968B9">
        <w:rPr>
          <w:rFonts w:ascii="Times New Roman" w:hAnsi="Times New Roman"/>
          <w:sz w:val="24"/>
          <w:szCs w:val="28"/>
        </w:rPr>
        <w:t xml:space="preserve"> </w:t>
      </w:r>
      <w:r w:rsidR="00B03A8B">
        <w:rPr>
          <w:rFonts w:ascii="Times New Roman" w:hAnsi="Times New Roman"/>
          <w:color w:val="000000"/>
        </w:rPr>
        <w:t>«Автомеханик</w:t>
      </w:r>
      <w:r w:rsidR="005E32AD" w:rsidRPr="002070B0">
        <w:rPr>
          <w:rFonts w:ascii="Times New Roman" w:hAnsi="Times New Roman"/>
          <w:color w:val="000000"/>
        </w:rPr>
        <w:t>»</w:t>
      </w:r>
      <w:r w:rsidR="002070B0" w:rsidRPr="002070B0">
        <w:rPr>
          <w:rFonts w:ascii="Times New Roman" w:hAnsi="Times New Roman"/>
          <w:color w:val="000000"/>
        </w:rPr>
        <w:t>.</w:t>
      </w:r>
      <w:proofErr w:type="gramEnd"/>
    </w:p>
    <w:p w:rsidR="005E32AD" w:rsidRDefault="005E32AD" w:rsidP="005E32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75F4A" w:rsidRPr="00875F4A" w:rsidRDefault="00875F4A" w:rsidP="00875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75F4A" w:rsidRPr="00875F4A" w:rsidRDefault="00875F4A" w:rsidP="00875F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01FD" w:rsidRPr="00875F4A" w:rsidRDefault="005701FD" w:rsidP="00C0185C">
      <w:pPr>
        <w:pStyle w:val="af"/>
        <w:jc w:val="center"/>
        <w:rPr>
          <w:rFonts w:ascii="Times New Roman" w:hAnsi="Times New Roman"/>
          <w:sz w:val="24"/>
          <w:szCs w:val="24"/>
        </w:rPr>
      </w:pPr>
    </w:p>
    <w:p w:rsidR="005701FD" w:rsidRPr="003E5180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Pr="003E5180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Материалы рабочей  </w:t>
      </w:r>
      <w:r w:rsidR="00CD4DE0">
        <w:rPr>
          <w:rFonts w:ascii="Times New Roman" w:hAnsi="Times New Roman"/>
          <w:sz w:val="24"/>
          <w:szCs w:val="28"/>
        </w:rPr>
        <w:t>программы  учебной дисциплины «Родная л</w:t>
      </w:r>
      <w:r w:rsidR="009A606C">
        <w:rPr>
          <w:rFonts w:ascii="Times New Roman" w:hAnsi="Times New Roman"/>
          <w:sz w:val="24"/>
          <w:szCs w:val="28"/>
        </w:rPr>
        <w:t>итература</w:t>
      </w:r>
      <w:r>
        <w:rPr>
          <w:rFonts w:ascii="Times New Roman" w:hAnsi="Times New Roman"/>
          <w:sz w:val="24"/>
          <w:szCs w:val="28"/>
        </w:rPr>
        <w:t>»  составлены с учетом возможностей методического, информационного, технологического обеспечения педагогического процесса  ГБ</w:t>
      </w:r>
      <w:r w:rsidR="002E1AA7">
        <w:rPr>
          <w:rFonts w:ascii="Times New Roman" w:hAnsi="Times New Roman"/>
          <w:sz w:val="24"/>
          <w:szCs w:val="28"/>
        </w:rPr>
        <w:t>П</w:t>
      </w:r>
      <w:r>
        <w:rPr>
          <w:rFonts w:ascii="Times New Roman" w:hAnsi="Times New Roman"/>
          <w:sz w:val="24"/>
          <w:szCs w:val="28"/>
        </w:rPr>
        <w:t>ОУ СО «</w:t>
      </w:r>
      <w:proofErr w:type="spellStart"/>
      <w:r>
        <w:rPr>
          <w:rFonts w:ascii="Times New Roman" w:hAnsi="Times New Roman"/>
          <w:sz w:val="24"/>
          <w:szCs w:val="28"/>
        </w:rPr>
        <w:t>УрГЗК</w:t>
      </w:r>
      <w:proofErr w:type="spellEnd"/>
      <w:r>
        <w:rPr>
          <w:rFonts w:ascii="Times New Roman" w:hAnsi="Times New Roman"/>
          <w:sz w:val="24"/>
          <w:szCs w:val="28"/>
        </w:rPr>
        <w:t>».</w:t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8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2070B0" w:rsidRDefault="002070B0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A95B66" w:rsidRDefault="00A95B66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A95B66" w:rsidRDefault="00A95B66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A95B66" w:rsidRDefault="00A95B66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</w:p>
    <w:p w:rsidR="005701FD" w:rsidRDefault="00C959E1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875F4A">
        <w:rPr>
          <w:rFonts w:ascii="Times New Roman" w:hAnsi="Times New Roman"/>
          <w:sz w:val="24"/>
          <w:szCs w:val="24"/>
        </w:rPr>
        <w:t xml:space="preserve">             </w:t>
      </w:r>
      <w:r w:rsidR="00973614">
        <w:rPr>
          <w:rFonts w:ascii="Times New Roman" w:hAnsi="Times New Roman"/>
          <w:sz w:val="24"/>
          <w:szCs w:val="24"/>
        </w:rPr>
        <w:t xml:space="preserve"> </w:t>
      </w:r>
      <w:r w:rsidR="00875F4A">
        <w:rPr>
          <w:rFonts w:ascii="Times New Roman" w:hAnsi="Times New Roman"/>
          <w:sz w:val="24"/>
          <w:szCs w:val="24"/>
        </w:rPr>
        <w:t xml:space="preserve">                              </w:t>
      </w:r>
      <w:r w:rsidR="003E5180">
        <w:rPr>
          <w:rFonts w:ascii="Times New Roman" w:hAnsi="Times New Roman"/>
          <w:sz w:val="24"/>
          <w:szCs w:val="24"/>
        </w:rPr>
        <w:t>©</w:t>
      </w:r>
      <w:r w:rsidR="00ED5CEB">
        <w:rPr>
          <w:rFonts w:ascii="Times New Roman" w:hAnsi="Times New Roman"/>
          <w:sz w:val="24"/>
          <w:szCs w:val="24"/>
        </w:rPr>
        <w:t xml:space="preserve"> Коптелова И.А.</w:t>
      </w:r>
      <w:r w:rsidR="005E32AD">
        <w:rPr>
          <w:rFonts w:ascii="Times New Roman" w:hAnsi="Times New Roman"/>
          <w:sz w:val="24"/>
          <w:szCs w:val="24"/>
        </w:rPr>
        <w:t xml:space="preserve">  2019</w:t>
      </w:r>
      <w:r w:rsidR="005701FD">
        <w:rPr>
          <w:rFonts w:ascii="Times New Roman" w:hAnsi="Times New Roman"/>
          <w:sz w:val="24"/>
          <w:szCs w:val="24"/>
        </w:rPr>
        <w:t xml:space="preserve"> г.</w:t>
      </w:r>
    </w:p>
    <w:p w:rsidR="005701FD" w:rsidRDefault="005701FD" w:rsidP="005701FD">
      <w:pPr>
        <w:pStyle w:val="a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959E1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ED5CEB">
        <w:rPr>
          <w:rFonts w:ascii="Times New Roman" w:hAnsi="Times New Roman"/>
          <w:sz w:val="24"/>
          <w:szCs w:val="24"/>
        </w:rPr>
        <w:t xml:space="preserve">          </w:t>
      </w:r>
      <w:r w:rsidR="00973614">
        <w:rPr>
          <w:rFonts w:ascii="Times New Roman" w:hAnsi="Times New Roman"/>
          <w:sz w:val="24"/>
          <w:szCs w:val="24"/>
        </w:rPr>
        <w:t xml:space="preserve"> </w:t>
      </w:r>
      <w:r w:rsidR="00ED5C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© ГБ</w:t>
      </w:r>
      <w:r w:rsidR="002E1AA7">
        <w:rPr>
          <w:rFonts w:ascii="Times New Roman" w:hAnsi="Times New Roman"/>
          <w:sz w:val="24"/>
          <w:szCs w:val="24"/>
        </w:rPr>
        <w:t xml:space="preserve">ПОУ </w:t>
      </w:r>
      <w:r>
        <w:rPr>
          <w:rFonts w:ascii="Times New Roman" w:hAnsi="Times New Roman"/>
          <w:sz w:val="24"/>
          <w:szCs w:val="24"/>
        </w:rPr>
        <w:t xml:space="preserve"> СО «</w:t>
      </w:r>
      <w:proofErr w:type="spellStart"/>
      <w:r>
        <w:rPr>
          <w:rFonts w:ascii="Times New Roman" w:hAnsi="Times New Roman"/>
          <w:sz w:val="24"/>
          <w:szCs w:val="24"/>
        </w:rPr>
        <w:t>УрГЗК</w:t>
      </w:r>
      <w:proofErr w:type="spellEnd"/>
      <w:r>
        <w:rPr>
          <w:rFonts w:ascii="Times New Roman" w:hAnsi="Times New Roman"/>
          <w:sz w:val="24"/>
          <w:szCs w:val="24"/>
        </w:rPr>
        <w:t>»</w:t>
      </w:r>
    </w:p>
    <w:p w:rsidR="005701FD" w:rsidRDefault="005701FD" w:rsidP="005701FD"/>
    <w:p w:rsidR="005701FD" w:rsidRDefault="005701FD" w:rsidP="005701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DE3088" w:rsidRDefault="00973614" w:rsidP="009736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</w:t>
      </w:r>
    </w:p>
    <w:p w:rsidR="00DE3088" w:rsidRDefault="00DE3088" w:rsidP="009736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6800F6" w:rsidRDefault="006800F6" w:rsidP="006800F6"/>
    <w:p w:rsidR="006800F6" w:rsidRPr="006800F6" w:rsidRDefault="006800F6" w:rsidP="006800F6"/>
    <w:p w:rsidR="00885252" w:rsidRDefault="00885252" w:rsidP="009736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5701FD" w:rsidRDefault="00973614" w:rsidP="009736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701FD">
        <w:rPr>
          <w:b/>
          <w:sz w:val="28"/>
          <w:szCs w:val="28"/>
        </w:rPr>
        <w:t>СОДЕРЖАНИЕ</w:t>
      </w:r>
    </w:p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5701FD" w:rsidTr="002E1AA7">
        <w:tc>
          <w:tcPr>
            <w:tcW w:w="7668" w:type="dxa"/>
          </w:tcPr>
          <w:p w:rsidR="005701FD" w:rsidRDefault="005701FD" w:rsidP="002E1AA7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5701FD" w:rsidTr="002E1AA7">
        <w:tc>
          <w:tcPr>
            <w:tcW w:w="7668" w:type="dxa"/>
          </w:tcPr>
          <w:p w:rsidR="005701FD" w:rsidRDefault="005701FD" w:rsidP="0019423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ПРОГРАММЫ УЧЕБНОЙ ДИСЦИПЛИНЫ</w:t>
            </w:r>
          </w:p>
          <w:p w:rsidR="005701FD" w:rsidRDefault="005701FD" w:rsidP="002E1AA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5701FD" w:rsidTr="002E1AA7">
        <w:tc>
          <w:tcPr>
            <w:tcW w:w="7668" w:type="dxa"/>
          </w:tcPr>
          <w:p w:rsidR="005701FD" w:rsidRDefault="005701FD" w:rsidP="0019423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 содержание УЧЕБНОЙ ДИСЦИПЛИНЫ</w:t>
            </w:r>
          </w:p>
          <w:p w:rsidR="005701FD" w:rsidRDefault="005701FD" w:rsidP="002E1AA7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5701FD" w:rsidTr="002E1AA7">
        <w:trPr>
          <w:trHeight w:val="670"/>
        </w:trPr>
        <w:tc>
          <w:tcPr>
            <w:tcW w:w="7668" w:type="dxa"/>
          </w:tcPr>
          <w:p w:rsidR="005701FD" w:rsidRDefault="005701FD" w:rsidP="0019423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программы учебной дисциплины</w:t>
            </w:r>
          </w:p>
          <w:p w:rsidR="005701FD" w:rsidRDefault="005701FD" w:rsidP="002E1AA7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5701FD" w:rsidTr="002E1AA7">
        <w:tc>
          <w:tcPr>
            <w:tcW w:w="7668" w:type="dxa"/>
          </w:tcPr>
          <w:p w:rsidR="005701FD" w:rsidRDefault="005701FD" w:rsidP="00194237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5701FD" w:rsidRDefault="005701FD" w:rsidP="002E1AA7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  <w:hideMark/>
          </w:tcPr>
          <w:p w:rsidR="005701FD" w:rsidRDefault="005701FD" w:rsidP="002E1A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</w:t>
            </w:r>
            <w:r>
              <w:rPr>
                <w:sz w:val="28"/>
                <w:szCs w:val="28"/>
                <w:lang w:eastAsia="en-US"/>
              </w:rPr>
              <w:t>2</w:t>
            </w:r>
          </w:p>
        </w:tc>
      </w:tr>
    </w:tbl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701FD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701FD" w:rsidRDefault="005701FD" w:rsidP="005701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5701FD" w:rsidRPr="003E1028" w:rsidRDefault="00A6604E" w:rsidP="003E1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CD4DE0">
        <w:rPr>
          <w:b/>
          <w:sz w:val="32"/>
          <w:szCs w:val="32"/>
        </w:rPr>
        <w:t>Родная л</w:t>
      </w:r>
      <w:r w:rsidR="006D3BCF">
        <w:rPr>
          <w:b/>
          <w:sz w:val="32"/>
          <w:szCs w:val="32"/>
        </w:rPr>
        <w:t>итература</w:t>
      </w:r>
      <w:r>
        <w:rPr>
          <w:b/>
          <w:sz w:val="32"/>
          <w:szCs w:val="32"/>
        </w:rPr>
        <w:t>»</w:t>
      </w:r>
    </w:p>
    <w:p w:rsidR="005701FD" w:rsidRPr="003E5180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3E5180">
        <w:rPr>
          <w:b/>
          <w:sz w:val="28"/>
          <w:szCs w:val="28"/>
        </w:rPr>
        <w:t>1.1. Область применения программы</w:t>
      </w:r>
    </w:p>
    <w:p w:rsidR="00E359E1" w:rsidRPr="00B03A8B" w:rsidRDefault="002070B0" w:rsidP="00B03A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5701FD" w:rsidRPr="003E5180">
        <w:rPr>
          <w:sz w:val="28"/>
          <w:szCs w:val="28"/>
        </w:rPr>
        <w:t xml:space="preserve">Рабочая </w:t>
      </w:r>
      <w:r w:rsidR="00CD4DE0">
        <w:rPr>
          <w:sz w:val="28"/>
          <w:szCs w:val="28"/>
        </w:rPr>
        <w:t xml:space="preserve"> программа учебной дисциплины «Родная л</w:t>
      </w:r>
      <w:r w:rsidR="00867918" w:rsidRPr="003E5180">
        <w:rPr>
          <w:sz w:val="28"/>
          <w:szCs w:val="28"/>
        </w:rPr>
        <w:t>итература</w:t>
      </w:r>
      <w:r w:rsidR="002E1AA7" w:rsidRPr="003E5180">
        <w:rPr>
          <w:sz w:val="28"/>
          <w:szCs w:val="28"/>
        </w:rPr>
        <w:t>»</w:t>
      </w:r>
      <w:r w:rsidR="00973614">
        <w:rPr>
          <w:sz w:val="28"/>
          <w:szCs w:val="28"/>
        </w:rPr>
        <w:t xml:space="preserve"> </w:t>
      </w:r>
      <w:r w:rsidR="003E5180">
        <w:rPr>
          <w:sz w:val="28"/>
          <w:szCs w:val="28"/>
        </w:rPr>
        <w:t xml:space="preserve"> является частью </w:t>
      </w:r>
      <w:r w:rsidR="006A36EF">
        <w:rPr>
          <w:sz w:val="28"/>
          <w:szCs w:val="28"/>
        </w:rPr>
        <w:t>основной  профессиональной образовательной</w:t>
      </w:r>
      <w:r w:rsidR="002E1AA7" w:rsidRPr="006A36EF">
        <w:rPr>
          <w:sz w:val="28"/>
          <w:szCs w:val="28"/>
        </w:rPr>
        <w:t xml:space="preserve"> </w:t>
      </w:r>
      <w:r w:rsidR="002913B1" w:rsidRPr="006A36EF">
        <w:rPr>
          <w:sz w:val="28"/>
          <w:szCs w:val="28"/>
        </w:rPr>
        <w:t xml:space="preserve"> программ</w:t>
      </w:r>
      <w:r w:rsidR="006A36EF">
        <w:rPr>
          <w:sz w:val="28"/>
          <w:szCs w:val="28"/>
        </w:rPr>
        <w:t xml:space="preserve">е </w:t>
      </w:r>
      <w:r w:rsidR="00973614" w:rsidRPr="006A36EF">
        <w:rPr>
          <w:sz w:val="28"/>
          <w:szCs w:val="28"/>
        </w:rPr>
        <w:t>для обучающихся по образовательной программе среднего профессионального образования</w:t>
      </w:r>
      <w:r w:rsidR="00AC4853">
        <w:rPr>
          <w:sz w:val="28"/>
          <w:szCs w:val="28"/>
        </w:rPr>
        <w:t xml:space="preserve">  </w:t>
      </w:r>
      <w:r w:rsidR="00AC4853" w:rsidRPr="002070B0">
        <w:rPr>
          <w:sz w:val="28"/>
          <w:szCs w:val="28"/>
        </w:rPr>
        <w:t xml:space="preserve">- </w:t>
      </w:r>
      <w:r w:rsidR="002968B9" w:rsidRPr="002070B0">
        <w:rPr>
          <w:color w:val="000000"/>
          <w:sz w:val="28"/>
          <w:szCs w:val="28"/>
        </w:rPr>
        <w:t>«</w:t>
      </w:r>
      <w:r w:rsidR="00B03A8B">
        <w:rPr>
          <w:color w:val="000000"/>
          <w:sz w:val="28"/>
          <w:szCs w:val="28"/>
        </w:rPr>
        <w:t>Автомеханик</w:t>
      </w:r>
      <w:r w:rsidR="005E32AD" w:rsidRPr="002070B0">
        <w:rPr>
          <w:color w:val="000000"/>
          <w:sz w:val="28"/>
          <w:szCs w:val="28"/>
        </w:rPr>
        <w:t>»</w:t>
      </w:r>
      <w:r w:rsidR="00B03A8B">
        <w:rPr>
          <w:color w:val="000000"/>
          <w:sz w:val="28"/>
          <w:szCs w:val="28"/>
        </w:rPr>
        <w:t xml:space="preserve"> </w:t>
      </w:r>
      <w:r w:rsidR="00875F4A">
        <w:rPr>
          <w:b/>
          <w:color w:val="000000"/>
          <w:sz w:val="28"/>
          <w:szCs w:val="28"/>
        </w:rPr>
        <w:t xml:space="preserve"> </w:t>
      </w:r>
      <w:r w:rsidR="00E359E1" w:rsidRPr="003E5180">
        <w:rPr>
          <w:sz w:val="28"/>
          <w:szCs w:val="28"/>
        </w:rPr>
        <w:t xml:space="preserve">и разработана в соответствии со следующими </w:t>
      </w:r>
      <w:r w:rsidR="00A6604E" w:rsidRPr="003E5180">
        <w:rPr>
          <w:sz w:val="28"/>
          <w:szCs w:val="28"/>
        </w:rPr>
        <w:t>нормативно-правовыми документами</w:t>
      </w:r>
      <w:r w:rsidR="00E359E1" w:rsidRPr="003E5180">
        <w:rPr>
          <w:sz w:val="28"/>
          <w:szCs w:val="28"/>
        </w:rPr>
        <w:t>:</w:t>
      </w:r>
      <w:proofErr w:type="gramEnd"/>
    </w:p>
    <w:p w:rsidR="00A6604E" w:rsidRPr="008915DA" w:rsidRDefault="00A6604E" w:rsidP="00194237">
      <w:pPr>
        <w:pStyle w:val="af3"/>
        <w:numPr>
          <w:ilvl w:val="0"/>
          <w:numId w:val="4"/>
        </w:numPr>
        <w:tabs>
          <w:tab w:val="clear" w:pos="364"/>
          <w:tab w:val="num" w:pos="-426"/>
        </w:tabs>
        <w:spacing w:before="120" w:beforeAutospacing="0" w:after="120" w:afterAutospacing="0"/>
        <w:ind w:left="-426" w:firstLine="0"/>
        <w:jc w:val="both"/>
        <w:rPr>
          <w:sz w:val="28"/>
          <w:szCs w:val="28"/>
        </w:rPr>
      </w:pPr>
      <w:r w:rsidRPr="008915DA">
        <w:rPr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Федерации";</w:t>
      </w:r>
    </w:p>
    <w:p w:rsidR="00A6604E" w:rsidRPr="008915DA" w:rsidRDefault="00A6604E" w:rsidP="00194237">
      <w:pPr>
        <w:numPr>
          <w:ilvl w:val="0"/>
          <w:numId w:val="4"/>
        </w:numPr>
        <w:tabs>
          <w:tab w:val="clear" w:pos="364"/>
          <w:tab w:val="num" w:pos="-426"/>
          <w:tab w:val="left" w:pos="0"/>
        </w:tabs>
        <w:spacing w:line="276" w:lineRule="auto"/>
        <w:ind w:left="-426" w:firstLine="0"/>
        <w:rPr>
          <w:sz w:val="28"/>
          <w:szCs w:val="28"/>
        </w:rPr>
      </w:pPr>
      <w:r w:rsidRPr="008915DA">
        <w:rPr>
          <w:sz w:val="28"/>
          <w:szCs w:val="28"/>
        </w:rPr>
        <w:t>Закон «Об образовании в Свердловской области» от 15 июля 2013 г. N 78-ОЗ;</w:t>
      </w:r>
    </w:p>
    <w:p w:rsidR="00A6604E" w:rsidRPr="001C1A93" w:rsidRDefault="00A6604E" w:rsidP="00194237">
      <w:pPr>
        <w:numPr>
          <w:ilvl w:val="0"/>
          <w:numId w:val="4"/>
        </w:numPr>
        <w:tabs>
          <w:tab w:val="clear" w:pos="364"/>
          <w:tab w:val="num" w:pos="-426"/>
        </w:tabs>
        <w:spacing w:line="276" w:lineRule="auto"/>
        <w:ind w:left="-426" w:firstLine="0"/>
        <w:jc w:val="both"/>
        <w:rPr>
          <w:sz w:val="28"/>
          <w:szCs w:val="28"/>
        </w:rPr>
      </w:pPr>
      <w:r w:rsidRPr="001C1A93">
        <w:rPr>
          <w:sz w:val="28"/>
          <w:szCs w:val="28"/>
        </w:rPr>
        <w:t>Положение о текущем  контроле  знаний  и промежуточной аттестации  обучающихся ГБ</w:t>
      </w:r>
      <w:r w:rsidR="008E191D">
        <w:rPr>
          <w:sz w:val="28"/>
          <w:szCs w:val="28"/>
        </w:rPr>
        <w:t xml:space="preserve">ПОУ </w:t>
      </w:r>
      <w:r w:rsidRPr="001C1A93">
        <w:rPr>
          <w:sz w:val="28"/>
          <w:szCs w:val="28"/>
        </w:rPr>
        <w:t xml:space="preserve"> СО «</w:t>
      </w:r>
      <w:proofErr w:type="spellStart"/>
      <w:r w:rsidRPr="001C1A93">
        <w:rPr>
          <w:sz w:val="28"/>
          <w:szCs w:val="28"/>
        </w:rPr>
        <w:t>УрГЗК</w:t>
      </w:r>
      <w:proofErr w:type="spellEnd"/>
      <w:r w:rsidRPr="001C1A93">
        <w:rPr>
          <w:sz w:val="28"/>
          <w:szCs w:val="28"/>
        </w:rPr>
        <w:t>»;</w:t>
      </w:r>
    </w:p>
    <w:p w:rsidR="00A6604E" w:rsidRDefault="00A6604E" w:rsidP="00194237">
      <w:pPr>
        <w:numPr>
          <w:ilvl w:val="0"/>
          <w:numId w:val="4"/>
        </w:numPr>
        <w:tabs>
          <w:tab w:val="clear" w:pos="364"/>
          <w:tab w:val="num" w:pos="-426"/>
        </w:tabs>
        <w:spacing w:line="276" w:lineRule="auto"/>
        <w:ind w:left="-426" w:firstLine="0"/>
        <w:jc w:val="both"/>
        <w:rPr>
          <w:sz w:val="28"/>
          <w:szCs w:val="28"/>
        </w:rPr>
      </w:pPr>
      <w:r w:rsidRPr="001C1A93">
        <w:rPr>
          <w:sz w:val="28"/>
          <w:szCs w:val="28"/>
        </w:rPr>
        <w:t xml:space="preserve">Положение о самостоятельной работе </w:t>
      </w:r>
      <w:proofErr w:type="gramStart"/>
      <w:r w:rsidRPr="001C1A93">
        <w:rPr>
          <w:sz w:val="28"/>
          <w:szCs w:val="28"/>
        </w:rPr>
        <w:t>обучающихся</w:t>
      </w:r>
      <w:proofErr w:type="gramEnd"/>
      <w:r w:rsidRPr="001C1A93">
        <w:rPr>
          <w:sz w:val="28"/>
          <w:szCs w:val="28"/>
        </w:rPr>
        <w:t xml:space="preserve"> ГБ</w:t>
      </w:r>
      <w:r w:rsidR="008E191D">
        <w:rPr>
          <w:sz w:val="28"/>
          <w:szCs w:val="28"/>
        </w:rPr>
        <w:t xml:space="preserve">ПОУ </w:t>
      </w:r>
      <w:r w:rsidRPr="001C1A93">
        <w:rPr>
          <w:sz w:val="28"/>
          <w:szCs w:val="28"/>
        </w:rPr>
        <w:t xml:space="preserve"> СО «</w:t>
      </w:r>
      <w:proofErr w:type="spellStart"/>
      <w:r w:rsidRPr="001C1A93">
        <w:rPr>
          <w:sz w:val="28"/>
          <w:szCs w:val="28"/>
        </w:rPr>
        <w:t>УрГЗК</w:t>
      </w:r>
      <w:proofErr w:type="spellEnd"/>
      <w:r w:rsidRPr="001C1A93">
        <w:rPr>
          <w:sz w:val="28"/>
          <w:szCs w:val="28"/>
        </w:rPr>
        <w:t>»,</w:t>
      </w:r>
    </w:p>
    <w:p w:rsidR="006A36EF" w:rsidRDefault="00E359E1" w:rsidP="006A36EF">
      <w:pPr>
        <w:pStyle w:val="af2"/>
        <w:numPr>
          <w:ilvl w:val="0"/>
          <w:numId w:val="4"/>
        </w:numPr>
        <w:tabs>
          <w:tab w:val="clear" w:pos="364"/>
          <w:tab w:val="num" w:pos="-426"/>
        </w:tabs>
        <w:spacing w:before="100" w:beforeAutospacing="1" w:after="100" w:afterAutospacing="1"/>
        <w:ind w:left="-426" w:firstLine="0"/>
        <w:jc w:val="both"/>
        <w:rPr>
          <w:iCs/>
          <w:sz w:val="28"/>
          <w:szCs w:val="28"/>
        </w:rPr>
      </w:pPr>
      <w:r w:rsidRPr="00A6604E">
        <w:rPr>
          <w:bCs/>
          <w:sz w:val="28"/>
          <w:szCs w:val="28"/>
        </w:rPr>
        <w:t>Федеральный  государственный  образовательный  стандарт</w:t>
      </w:r>
      <w:r w:rsidR="002913B1" w:rsidRPr="00A6604E">
        <w:rPr>
          <w:bCs/>
          <w:sz w:val="28"/>
          <w:szCs w:val="28"/>
        </w:rPr>
        <w:t xml:space="preserve"> среднего общего образования</w:t>
      </w:r>
      <w:r w:rsidR="002070B0">
        <w:rPr>
          <w:bCs/>
          <w:sz w:val="28"/>
          <w:szCs w:val="28"/>
        </w:rPr>
        <w:t xml:space="preserve"> </w:t>
      </w:r>
      <w:r w:rsidR="002913B1" w:rsidRPr="00A6604E">
        <w:rPr>
          <w:iCs/>
          <w:sz w:val="28"/>
          <w:szCs w:val="28"/>
        </w:rPr>
        <w:t xml:space="preserve">(утвержден приказом </w:t>
      </w:r>
      <w:proofErr w:type="spellStart"/>
      <w:r w:rsidR="002913B1" w:rsidRPr="00A6604E">
        <w:rPr>
          <w:iCs/>
          <w:sz w:val="28"/>
          <w:szCs w:val="28"/>
        </w:rPr>
        <w:t>Минобрнауки</w:t>
      </w:r>
      <w:proofErr w:type="spellEnd"/>
      <w:r w:rsidR="002913B1" w:rsidRPr="00A6604E">
        <w:rPr>
          <w:iCs/>
          <w:sz w:val="28"/>
          <w:szCs w:val="28"/>
        </w:rPr>
        <w:t xml:space="preserve"> России </w:t>
      </w:r>
      <w:hyperlink w:history="1">
        <w:r w:rsidR="002913B1" w:rsidRPr="00A6604E">
          <w:rPr>
            <w:iCs/>
            <w:sz w:val="28"/>
            <w:szCs w:val="28"/>
          </w:rPr>
          <w:t>от 17 мая 2012 г. № 413</w:t>
        </w:r>
      </w:hyperlink>
      <w:r w:rsidR="002913B1" w:rsidRPr="00A6604E">
        <w:rPr>
          <w:iCs/>
          <w:sz w:val="28"/>
          <w:szCs w:val="28"/>
        </w:rPr>
        <w:t>)</w:t>
      </w:r>
      <w:r w:rsidRPr="00A6604E">
        <w:rPr>
          <w:iCs/>
          <w:sz w:val="28"/>
          <w:szCs w:val="28"/>
        </w:rPr>
        <w:t>,</w:t>
      </w:r>
      <w:r w:rsidR="006A36EF" w:rsidRPr="006A36EF">
        <w:rPr>
          <w:iCs/>
          <w:sz w:val="28"/>
          <w:szCs w:val="28"/>
        </w:rPr>
        <w:t xml:space="preserve"> </w:t>
      </w:r>
      <w:proofErr w:type="gramStart"/>
      <w:r w:rsidR="002968B9" w:rsidRPr="005039B2">
        <w:rPr>
          <w:iCs/>
          <w:sz w:val="28"/>
          <w:szCs w:val="28"/>
        </w:rPr>
        <w:t xml:space="preserve">( </w:t>
      </w:r>
      <w:proofErr w:type="gramEnd"/>
      <w:r w:rsidR="002968B9" w:rsidRPr="005039B2">
        <w:rPr>
          <w:iCs/>
          <w:sz w:val="28"/>
          <w:szCs w:val="28"/>
        </w:rPr>
        <w:t>С изменениями и дополне</w:t>
      </w:r>
      <w:r w:rsidR="002968B9">
        <w:rPr>
          <w:iCs/>
          <w:sz w:val="28"/>
          <w:szCs w:val="28"/>
        </w:rPr>
        <w:t>ниями от</w:t>
      </w:r>
      <w:r w:rsidR="002968B9" w:rsidRPr="005039B2">
        <w:rPr>
          <w:iCs/>
          <w:sz w:val="28"/>
          <w:szCs w:val="28"/>
        </w:rPr>
        <w:t xml:space="preserve"> 29.12</w:t>
      </w:r>
      <w:r w:rsidR="002968B9">
        <w:rPr>
          <w:iCs/>
          <w:sz w:val="28"/>
          <w:szCs w:val="28"/>
        </w:rPr>
        <w:t>.2017 )</w:t>
      </w:r>
    </w:p>
    <w:p w:rsidR="00875F4A" w:rsidRDefault="00297F78" w:rsidP="00875F4A">
      <w:pPr>
        <w:pStyle w:val="af2"/>
        <w:numPr>
          <w:ilvl w:val="0"/>
          <w:numId w:val="4"/>
        </w:numPr>
        <w:tabs>
          <w:tab w:val="clear" w:pos="364"/>
          <w:tab w:val="num" w:pos="-426"/>
        </w:tabs>
        <w:spacing w:before="100" w:beforeAutospacing="1" w:after="100" w:afterAutospacing="1"/>
        <w:ind w:left="-426" w:firstLine="0"/>
        <w:jc w:val="both"/>
        <w:rPr>
          <w:iCs/>
          <w:sz w:val="28"/>
          <w:szCs w:val="28"/>
        </w:rPr>
      </w:pPr>
      <w:r w:rsidRPr="006A36EF">
        <w:rPr>
          <w:iCs/>
          <w:sz w:val="28"/>
          <w:szCs w:val="28"/>
        </w:rPr>
        <w:t>Приказ Министерства образования и науки Российской Федерации №1578 от 31.12.2015 г.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и науки Российской Федерации от 17 мая 2012 г</w:t>
      </w:r>
      <w:r w:rsidRPr="00875F4A">
        <w:rPr>
          <w:iCs/>
          <w:sz w:val="28"/>
          <w:szCs w:val="28"/>
        </w:rPr>
        <w:t>. №413»;</w:t>
      </w:r>
    </w:p>
    <w:p w:rsidR="00482AC4" w:rsidRDefault="00482AC4" w:rsidP="00482AC4">
      <w:pPr>
        <w:pStyle w:val="af2"/>
        <w:numPr>
          <w:ilvl w:val="0"/>
          <w:numId w:val="4"/>
        </w:numPr>
        <w:tabs>
          <w:tab w:val="clear" w:pos="364"/>
          <w:tab w:val="num" w:pos="-426"/>
        </w:tabs>
        <w:ind w:left="-426" w:firstLine="0"/>
        <w:jc w:val="both"/>
        <w:rPr>
          <w:iCs/>
          <w:sz w:val="28"/>
          <w:szCs w:val="28"/>
        </w:rPr>
      </w:pPr>
      <w:r w:rsidRPr="006A36EF">
        <w:rPr>
          <w:iCs/>
          <w:sz w:val="28"/>
          <w:szCs w:val="28"/>
        </w:rPr>
        <w:t xml:space="preserve">Приказ Министерства образования и </w:t>
      </w:r>
      <w:r>
        <w:rPr>
          <w:iCs/>
          <w:sz w:val="28"/>
          <w:szCs w:val="28"/>
        </w:rPr>
        <w:t>науки Российской Федерации №613  от 29.06.2017</w:t>
      </w:r>
      <w:r w:rsidRPr="006A36EF">
        <w:rPr>
          <w:iCs/>
          <w:sz w:val="28"/>
          <w:szCs w:val="28"/>
        </w:rPr>
        <w:t xml:space="preserve"> г.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и науки Российской Федерации от 17 мая 2012 г</w:t>
      </w:r>
      <w:r w:rsidRPr="00875F4A">
        <w:rPr>
          <w:iCs/>
          <w:sz w:val="28"/>
          <w:szCs w:val="28"/>
        </w:rPr>
        <w:t>. №413»;</w:t>
      </w:r>
    </w:p>
    <w:p w:rsidR="005E32AD" w:rsidRPr="002070B0" w:rsidRDefault="00E359E1" w:rsidP="002070B0">
      <w:pPr>
        <w:pStyle w:val="af2"/>
        <w:numPr>
          <w:ilvl w:val="0"/>
          <w:numId w:val="4"/>
        </w:numPr>
        <w:tabs>
          <w:tab w:val="clear" w:pos="364"/>
          <w:tab w:val="num" w:pos="-426"/>
        </w:tabs>
        <w:ind w:left="-426" w:firstLine="0"/>
        <w:jc w:val="both"/>
        <w:rPr>
          <w:iCs/>
          <w:sz w:val="28"/>
          <w:szCs w:val="28"/>
        </w:rPr>
      </w:pPr>
      <w:r w:rsidRPr="002070B0">
        <w:rPr>
          <w:iCs/>
          <w:sz w:val="28"/>
          <w:szCs w:val="28"/>
        </w:rPr>
        <w:t>Федеральный государственный образовательный стандарт среднего профессионального  об</w:t>
      </w:r>
      <w:r w:rsidR="00867918" w:rsidRPr="002070B0">
        <w:rPr>
          <w:iCs/>
          <w:sz w:val="28"/>
          <w:szCs w:val="28"/>
        </w:rPr>
        <w:t>разован</w:t>
      </w:r>
      <w:r w:rsidR="00875F4A" w:rsidRPr="002070B0">
        <w:rPr>
          <w:iCs/>
          <w:sz w:val="28"/>
          <w:szCs w:val="28"/>
        </w:rPr>
        <w:t>ия по специальности «</w:t>
      </w:r>
      <w:r w:rsidR="00B03A8B">
        <w:rPr>
          <w:color w:val="000000"/>
          <w:sz w:val="28"/>
          <w:szCs w:val="28"/>
        </w:rPr>
        <w:t>Автомеханик</w:t>
      </w:r>
      <w:r w:rsidR="005E32AD" w:rsidRPr="002070B0">
        <w:rPr>
          <w:color w:val="000000"/>
          <w:sz w:val="28"/>
          <w:szCs w:val="28"/>
        </w:rPr>
        <w:t>»</w:t>
      </w:r>
      <w:r w:rsidR="002070B0">
        <w:rPr>
          <w:color w:val="000000"/>
          <w:sz w:val="28"/>
          <w:szCs w:val="28"/>
        </w:rPr>
        <w:t>.</w:t>
      </w:r>
    </w:p>
    <w:p w:rsidR="005E32AD" w:rsidRDefault="005701FD" w:rsidP="002070B0">
      <w:pPr>
        <w:pStyle w:val="af"/>
        <w:ind w:left="-426"/>
        <w:jc w:val="both"/>
        <w:rPr>
          <w:rFonts w:ascii="Times New Roman" w:hAnsi="Times New Roman"/>
          <w:b/>
          <w:sz w:val="28"/>
          <w:szCs w:val="28"/>
        </w:rPr>
      </w:pPr>
      <w:r w:rsidRPr="005E32AD">
        <w:rPr>
          <w:rFonts w:ascii="Times New Roman" w:hAnsi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2070B0" w:rsidRDefault="005701FD" w:rsidP="002070B0">
      <w:pPr>
        <w:pStyle w:val="af"/>
        <w:ind w:left="-426"/>
        <w:jc w:val="both"/>
        <w:rPr>
          <w:rFonts w:ascii="Times New Roman" w:hAnsi="Times New Roman"/>
          <w:sz w:val="28"/>
          <w:szCs w:val="28"/>
        </w:rPr>
      </w:pPr>
      <w:r w:rsidRPr="005E32AD">
        <w:rPr>
          <w:rFonts w:ascii="Times New Roman" w:hAnsi="Times New Roman"/>
          <w:b/>
          <w:sz w:val="28"/>
          <w:szCs w:val="28"/>
        </w:rPr>
        <w:t xml:space="preserve"> </w:t>
      </w:r>
      <w:r w:rsidRPr="005E32AD">
        <w:rPr>
          <w:rFonts w:ascii="Times New Roman" w:hAnsi="Times New Roman"/>
          <w:sz w:val="28"/>
          <w:szCs w:val="28"/>
        </w:rPr>
        <w:t>общеобразовательный цикл</w:t>
      </w:r>
      <w:r w:rsidR="002070B0">
        <w:rPr>
          <w:rFonts w:ascii="Times New Roman" w:hAnsi="Times New Roman"/>
          <w:sz w:val="28"/>
          <w:szCs w:val="28"/>
        </w:rPr>
        <w:t>, дополнительные</w:t>
      </w:r>
      <w:r w:rsidR="00DB2857" w:rsidRPr="005E32AD">
        <w:rPr>
          <w:rFonts w:ascii="Times New Roman" w:hAnsi="Times New Roman"/>
          <w:sz w:val="28"/>
          <w:szCs w:val="28"/>
        </w:rPr>
        <w:t xml:space="preserve"> </w:t>
      </w:r>
      <w:r w:rsidR="00CC1F14" w:rsidRPr="005E32AD">
        <w:rPr>
          <w:rFonts w:ascii="Times New Roman" w:hAnsi="Times New Roman"/>
          <w:sz w:val="28"/>
          <w:szCs w:val="28"/>
        </w:rPr>
        <w:t xml:space="preserve"> учебные дисциплины</w:t>
      </w:r>
      <w:r w:rsidRPr="005E32AD">
        <w:rPr>
          <w:rFonts w:ascii="Times New Roman" w:hAnsi="Times New Roman"/>
          <w:sz w:val="28"/>
          <w:szCs w:val="28"/>
        </w:rPr>
        <w:t>.</w:t>
      </w:r>
    </w:p>
    <w:p w:rsidR="005701FD" w:rsidRPr="002070B0" w:rsidRDefault="005701FD" w:rsidP="002070B0">
      <w:pPr>
        <w:pStyle w:val="af"/>
        <w:ind w:left="-426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070B0">
        <w:rPr>
          <w:rFonts w:ascii="Times New Roman" w:hAnsi="Times New Roman"/>
          <w:b/>
          <w:sz w:val="28"/>
          <w:szCs w:val="28"/>
        </w:rPr>
        <w:t>1.3. Цели и задачи дисциплины – требования к результатам освоения дисциплины</w:t>
      </w:r>
      <w:r w:rsidR="00CD4DE0" w:rsidRPr="002070B0">
        <w:rPr>
          <w:rFonts w:ascii="Times New Roman" w:hAnsi="Times New Roman"/>
          <w:b/>
          <w:sz w:val="28"/>
          <w:szCs w:val="28"/>
        </w:rPr>
        <w:t xml:space="preserve"> «Родная л</w:t>
      </w:r>
      <w:r w:rsidR="002D2ABB" w:rsidRPr="002070B0">
        <w:rPr>
          <w:rFonts w:ascii="Times New Roman" w:hAnsi="Times New Roman"/>
          <w:b/>
          <w:sz w:val="28"/>
          <w:szCs w:val="28"/>
        </w:rPr>
        <w:t>итература».</w:t>
      </w:r>
    </w:p>
    <w:p w:rsidR="002D2ABB" w:rsidRDefault="002D2ABB" w:rsidP="00143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Изучение дисциплины «Литература» должно обеспечить:</w:t>
      </w:r>
    </w:p>
    <w:p w:rsidR="00012684" w:rsidRDefault="00012684" w:rsidP="00143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12684" w:rsidRPr="00C141B7" w:rsidRDefault="00012684" w:rsidP="00012684">
      <w:pPr>
        <w:jc w:val="both"/>
        <w:rPr>
          <w:sz w:val="28"/>
          <w:szCs w:val="28"/>
        </w:rPr>
      </w:pPr>
      <w:proofErr w:type="spellStart"/>
      <w:r w:rsidRPr="00C141B7">
        <w:rPr>
          <w:sz w:val="28"/>
          <w:szCs w:val="28"/>
        </w:rPr>
        <w:t>сформированность</w:t>
      </w:r>
      <w:proofErr w:type="spellEnd"/>
      <w:r w:rsidRPr="00C141B7">
        <w:rPr>
          <w:sz w:val="28"/>
          <w:szCs w:val="28"/>
        </w:rPr>
        <w:t xml:space="preserve"> представлений о роли родного языка в жизни человека, общества, государства, способности свободно общаться на родном языке в различных формах и на разные темы;</w:t>
      </w:r>
    </w:p>
    <w:p w:rsidR="00012684" w:rsidRPr="00C141B7" w:rsidRDefault="00012684" w:rsidP="00012684">
      <w:pPr>
        <w:jc w:val="both"/>
        <w:rPr>
          <w:sz w:val="28"/>
          <w:szCs w:val="28"/>
        </w:rPr>
      </w:pPr>
      <w:r w:rsidRPr="00C141B7">
        <w:rPr>
          <w:sz w:val="28"/>
          <w:szCs w:val="28"/>
        </w:rPr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012684" w:rsidRPr="00C141B7" w:rsidRDefault="00012684" w:rsidP="00012684">
      <w:pPr>
        <w:jc w:val="both"/>
        <w:rPr>
          <w:sz w:val="28"/>
          <w:szCs w:val="28"/>
        </w:rPr>
      </w:pPr>
      <w:proofErr w:type="spellStart"/>
      <w:r w:rsidRPr="00C141B7">
        <w:rPr>
          <w:sz w:val="28"/>
          <w:szCs w:val="28"/>
        </w:rPr>
        <w:lastRenderedPageBreak/>
        <w:t>сформированность</w:t>
      </w:r>
      <w:proofErr w:type="spellEnd"/>
      <w:r w:rsidRPr="00C141B7">
        <w:rPr>
          <w:sz w:val="28"/>
          <w:szCs w:val="28"/>
        </w:rPr>
        <w:t xml:space="preserve">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012684" w:rsidRPr="00C141B7" w:rsidRDefault="00012684" w:rsidP="00012684">
      <w:pPr>
        <w:jc w:val="both"/>
        <w:rPr>
          <w:sz w:val="28"/>
          <w:szCs w:val="28"/>
        </w:rPr>
      </w:pPr>
      <w:proofErr w:type="spellStart"/>
      <w:r w:rsidRPr="00C141B7">
        <w:rPr>
          <w:sz w:val="28"/>
          <w:szCs w:val="28"/>
        </w:rPr>
        <w:t>сформированность</w:t>
      </w:r>
      <w:proofErr w:type="spellEnd"/>
      <w:r w:rsidRPr="00C141B7">
        <w:rPr>
          <w:sz w:val="28"/>
          <w:szCs w:val="28"/>
        </w:rPr>
        <w:t xml:space="preserve">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 мировой культуры; </w:t>
      </w:r>
      <w:proofErr w:type="spellStart"/>
      <w:r w:rsidRPr="00C141B7">
        <w:rPr>
          <w:sz w:val="28"/>
          <w:szCs w:val="28"/>
        </w:rPr>
        <w:t>сформированность</w:t>
      </w:r>
      <w:proofErr w:type="spellEnd"/>
      <w:r w:rsidRPr="00C141B7">
        <w:rPr>
          <w:sz w:val="28"/>
          <w:szCs w:val="28"/>
        </w:rPr>
        <w:t xml:space="preserve"> чувства причастности к свершениям, традициям своего народа и осознание исторической преемственности поколений;</w:t>
      </w:r>
    </w:p>
    <w:p w:rsidR="00012684" w:rsidRPr="00C141B7" w:rsidRDefault="00012684" w:rsidP="00012684">
      <w:pPr>
        <w:jc w:val="both"/>
        <w:rPr>
          <w:sz w:val="28"/>
          <w:szCs w:val="28"/>
        </w:rPr>
      </w:pPr>
      <w:r w:rsidRPr="00C141B7">
        <w:rPr>
          <w:sz w:val="28"/>
          <w:szCs w:val="28"/>
        </w:rPr>
        <w:t>свободное использование словарного запаса, развитие культуры владения родным литературным языком во всей полноте его функциональных возможностей в соответствии с нормами устной и письменной речи, правилами речевого этикета;</w:t>
      </w:r>
    </w:p>
    <w:p w:rsidR="00012684" w:rsidRPr="000851BA" w:rsidRDefault="00012684" w:rsidP="00012684">
      <w:pPr>
        <w:jc w:val="both"/>
        <w:rPr>
          <w:sz w:val="28"/>
          <w:szCs w:val="28"/>
        </w:rPr>
      </w:pPr>
      <w:proofErr w:type="spellStart"/>
      <w:r w:rsidRPr="00C141B7">
        <w:rPr>
          <w:sz w:val="28"/>
          <w:szCs w:val="28"/>
        </w:rPr>
        <w:t>сформированность</w:t>
      </w:r>
      <w:proofErr w:type="spellEnd"/>
      <w:r w:rsidRPr="00C141B7">
        <w:rPr>
          <w:sz w:val="28"/>
          <w:szCs w:val="28"/>
        </w:rPr>
        <w:t xml:space="preserve">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аналитических умений в отношении языковых единиц и </w:t>
      </w:r>
      <w:proofErr w:type="gramStart"/>
      <w:r w:rsidRPr="00C141B7">
        <w:rPr>
          <w:sz w:val="28"/>
          <w:szCs w:val="28"/>
        </w:rPr>
        <w:t>текстов</w:t>
      </w:r>
      <w:proofErr w:type="gramEnd"/>
      <w:r w:rsidRPr="00C141B7">
        <w:rPr>
          <w:sz w:val="28"/>
          <w:szCs w:val="28"/>
        </w:rPr>
        <w:t xml:space="preserve"> разных функционально-смысловых типов и жанров</w:t>
      </w:r>
      <w:r w:rsidR="005A78B0">
        <w:rPr>
          <w:sz w:val="28"/>
          <w:szCs w:val="28"/>
        </w:rPr>
        <w:t>;</w:t>
      </w:r>
    </w:p>
    <w:p w:rsidR="00012684" w:rsidRDefault="00012684" w:rsidP="00143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D2ABB" w:rsidRPr="005A78B0" w:rsidRDefault="002D2ABB" w:rsidP="005A7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 w:rsidRPr="005A78B0">
        <w:rPr>
          <w:sz w:val="28"/>
          <w:szCs w:val="28"/>
        </w:rPr>
        <w:t>сформированность</w:t>
      </w:r>
      <w:proofErr w:type="spellEnd"/>
      <w:r w:rsidRPr="005A78B0">
        <w:rPr>
          <w:sz w:val="28"/>
          <w:szCs w:val="28"/>
        </w:rPr>
        <w:t xml:space="preserve"> осознания тесной связи между языковым, литературным, интеллектуальным, духовно-нравственным развитием личности и её социальным ростом;</w:t>
      </w:r>
    </w:p>
    <w:p w:rsidR="005A78B0" w:rsidRDefault="002D2ABB" w:rsidP="005A7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 w:rsidRPr="005A78B0">
        <w:rPr>
          <w:sz w:val="28"/>
          <w:szCs w:val="28"/>
        </w:rPr>
        <w:t>сформированность</w:t>
      </w:r>
      <w:proofErr w:type="spellEnd"/>
      <w:r w:rsidRPr="005A78B0">
        <w:rPr>
          <w:sz w:val="28"/>
          <w:szCs w:val="28"/>
        </w:rPr>
        <w:t xml:space="preserve"> устойчивого интереса к чтению как средству познания других культур, уважительного отношения к ним; </w:t>
      </w:r>
    </w:p>
    <w:p w:rsidR="002D2ABB" w:rsidRPr="005A78B0" w:rsidRDefault="002D2ABB" w:rsidP="005A7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A78B0">
        <w:rPr>
          <w:sz w:val="28"/>
          <w:szCs w:val="28"/>
        </w:rPr>
        <w:t>приобщение к российскому литературному наследию и через нег</w:t>
      </w:r>
      <w:proofErr w:type="gramStart"/>
      <w:r w:rsidRPr="005A78B0">
        <w:rPr>
          <w:sz w:val="28"/>
          <w:szCs w:val="28"/>
        </w:rPr>
        <w:t>о-</w:t>
      </w:r>
      <w:proofErr w:type="gramEnd"/>
      <w:r w:rsidRPr="005A78B0">
        <w:rPr>
          <w:sz w:val="28"/>
          <w:szCs w:val="28"/>
        </w:rPr>
        <w:t xml:space="preserve"> к сокровищам отечественной и мировой культуры; </w:t>
      </w:r>
      <w:proofErr w:type="spellStart"/>
      <w:r w:rsidRPr="005A78B0">
        <w:rPr>
          <w:sz w:val="28"/>
          <w:szCs w:val="28"/>
        </w:rPr>
        <w:t>сформированность</w:t>
      </w:r>
      <w:proofErr w:type="spellEnd"/>
      <w:r w:rsidRPr="005A78B0">
        <w:rPr>
          <w:sz w:val="28"/>
          <w:szCs w:val="28"/>
        </w:rPr>
        <w:t xml:space="preserve"> чувства причастности к российским свершениям, традициям и осознание исторической преемственности поколений.</w:t>
      </w:r>
    </w:p>
    <w:p w:rsidR="002D2ABB" w:rsidRDefault="002D2ABB" w:rsidP="005A78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43228" w:rsidRPr="00143228" w:rsidRDefault="00143228" w:rsidP="001432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43228">
        <w:rPr>
          <w:sz w:val="28"/>
          <w:szCs w:val="28"/>
        </w:rPr>
        <w:t xml:space="preserve">Содержание </w:t>
      </w:r>
      <w:r w:rsidR="00CD4DE0">
        <w:rPr>
          <w:sz w:val="28"/>
          <w:szCs w:val="28"/>
        </w:rPr>
        <w:t>программы «Родная л</w:t>
      </w:r>
      <w:r w:rsidR="005D7E42">
        <w:rPr>
          <w:sz w:val="28"/>
          <w:szCs w:val="28"/>
        </w:rPr>
        <w:t>итература</w:t>
      </w:r>
      <w:r>
        <w:rPr>
          <w:sz w:val="28"/>
          <w:szCs w:val="28"/>
        </w:rPr>
        <w:t xml:space="preserve">» направлено </w:t>
      </w:r>
      <w:r w:rsidRPr="00143228">
        <w:rPr>
          <w:sz w:val="28"/>
          <w:szCs w:val="28"/>
        </w:rPr>
        <w:t xml:space="preserve">на достижение следующих </w:t>
      </w:r>
      <w:r w:rsidRPr="005D7E42">
        <w:rPr>
          <w:b/>
          <w:sz w:val="28"/>
          <w:szCs w:val="28"/>
        </w:rPr>
        <w:t>целей:</w:t>
      </w:r>
    </w:p>
    <w:p w:rsidR="00A652F6" w:rsidRDefault="00A652F6" w:rsidP="00194237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C910B9">
        <w:rPr>
          <w:sz w:val="28"/>
          <w:szCs w:val="28"/>
        </w:rPr>
        <w:t>воспитание духовно развитой личности, гото</w:t>
      </w:r>
      <w:r>
        <w:rPr>
          <w:sz w:val="28"/>
          <w:szCs w:val="28"/>
        </w:rPr>
        <w:t>вой к самопознанию и самосовер</w:t>
      </w:r>
      <w:r w:rsidRPr="00C910B9">
        <w:rPr>
          <w:sz w:val="28"/>
          <w:szCs w:val="28"/>
        </w:rPr>
        <w:t xml:space="preserve">шенствованию,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 </w:t>
      </w:r>
    </w:p>
    <w:p w:rsidR="00A652F6" w:rsidRDefault="00A652F6" w:rsidP="00194237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 w:rsidRPr="00C910B9">
        <w:rPr>
          <w:sz w:val="28"/>
          <w:szCs w:val="28"/>
        </w:rPr>
        <w:t xml:space="preserve">представлений о специфике литературы в ряду других искусств,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 </w:t>
      </w:r>
    </w:p>
    <w:p w:rsidR="00A652F6" w:rsidRDefault="00A652F6" w:rsidP="00194237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освоение</w:t>
      </w:r>
      <w:r w:rsidRPr="00C910B9">
        <w:rPr>
          <w:sz w:val="28"/>
          <w:szCs w:val="28"/>
        </w:rPr>
        <w:tab/>
        <w:t xml:space="preserve"> текстов художественных произведений в единстве содержания и формы, основных историко-литературных сведений и </w:t>
      </w:r>
      <w:r w:rsidRPr="00C910B9">
        <w:rPr>
          <w:sz w:val="28"/>
          <w:szCs w:val="28"/>
        </w:rPr>
        <w:lastRenderedPageBreak/>
        <w:t>теоретико-литературных понятий; формирование общего представления об историко-литературном процессе;</w:t>
      </w:r>
    </w:p>
    <w:p w:rsidR="00680FEF" w:rsidRPr="00A652F6" w:rsidRDefault="00A652F6" w:rsidP="00194237">
      <w:pPr>
        <w:pStyle w:val="af2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совершенствование умений</w:t>
      </w:r>
      <w:r w:rsidRPr="00C910B9">
        <w:rPr>
          <w:sz w:val="28"/>
          <w:szCs w:val="28"/>
        </w:rPr>
        <w:tab/>
        <w:t xml:space="preserve">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Интернет.</w:t>
      </w:r>
    </w:p>
    <w:p w:rsidR="00680FEF" w:rsidRDefault="00680FEF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 результаты:</w:t>
      </w:r>
    </w:p>
    <w:p w:rsidR="00CD4040" w:rsidRPr="004F44B9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 xml:space="preserve">готовность  и  способность  к  самостоятельной,  творческой  и  ответственной  </w:t>
      </w:r>
      <w:r w:rsidRPr="004F44B9">
        <w:rPr>
          <w:sz w:val="28"/>
          <w:szCs w:val="28"/>
        </w:rPr>
        <w:tab/>
        <w:t>деятельности;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8E17E5">
        <w:rPr>
          <w:sz w:val="28"/>
          <w:szCs w:val="28"/>
        </w:rPr>
        <w:t>способность  к  самооценке  на  основе  наблюдения  за  собственной  речью,  потребность речевого самосовершенствования</w:t>
      </w:r>
      <w:r>
        <w:rPr>
          <w:sz w:val="28"/>
          <w:szCs w:val="28"/>
        </w:rPr>
        <w:t>;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proofErr w:type="spellStart"/>
      <w:r w:rsidRPr="000813B7">
        <w:rPr>
          <w:sz w:val="28"/>
          <w:szCs w:val="28"/>
        </w:rPr>
        <w:t>сформированность</w:t>
      </w:r>
      <w:proofErr w:type="spellEnd"/>
      <w:r w:rsidRPr="000813B7">
        <w:rPr>
          <w:sz w:val="28"/>
          <w:szCs w:val="28"/>
        </w:rPr>
        <w:t xml:space="preserve"> мировоззрения, соответствующего современному уровню </w:t>
      </w:r>
      <w:r w:rsidRPr="000813B7">
        <w:rPr>
          <w:sz w:val="28"/>
          <w:szCs w:val="28"/>
        </w:rPr>
        <w:tab/>
        <w:t xml:space="preserve">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proofErr w:type="spellStart"/>
      <w:r w:rsidRPr="000813B7">
        <w:rPr>
          <w:sz w:val="28"/>
          <w:szCs w:val="28"/>
        </w:rPr>
        <w:t>сформированность</w:t>
      </w:r>
      <w:proofErr w:type="spellEnd"/>
      <w:r w:rsidRPr="000813B7">
        <w:rPr>
          <w:sz w:val="28"/>
          <w:szCs w:val="28"/>
        </w:rPr>
        <w:t xml:space="preserve"> основ саморазвития и са</w:t>
      </w:r>
      <w:r>
        <w:rPr>
          <w:sz w:val="28"/>
          <w:szCs w:val="28"/>
        </w:rPr>
        <w:t xml:space="preserve">мовоспитания в соответствии с </w:t>
      </w:r>
      <w:r>
        <w:rPr>
          <w:sz w:val="28"/>
          <w:szCs w:val="28"/>
        </w:rPr>
        <w:tab/>
      </w:r>
      <w:r w:rsidRPr="000813B7">
        <w:rPr>
          <w:sz w:val="28"/>
          <w:szCs w:val="28"/>
        </w:rPr>
        <w:t xml:space="preserve"> общечеловеческими ценностями и идеалами гражданского общества; </w:t>
      </w:r>
    </w:p>
    <w:p w:rsidR="00CD4040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0813B7">
        <w:rPr>
          <w:sz w:val="28"/>
          <w:szCs w:val="28"/>
        </w:rPr>
        <w:t>толерантное сознание и поведение в поликультурном мире</w:t>
      </w:r>
      <w:r>
        <w:rPr>
          <w:sz w:val="28"/>
          <w:szCs w:val="28"/>
        </w:rPr>
        <w:t>, готовность и спо</w:t>
      </w:r>
      <w:r w:rsidRPr="000813B7">
        <w:rPr>
          <w:sz w:val="28"/>
          <w:szCs w:val="28"/>
        </w:rPr>
        <w:t>собность вести диалог с другими людьми, достигать в нем взаимопонимания, находить общие цели и сотрудничать для их</w:t>
      </w:r>
      <w:r w:rsidRPr="000813B7">
        <w:rPr>
          <w:b/>
          <w:sz w:val="28"/>
          <w:szCs w:val="28"/>
        </w:rPr>
        <w:t xml:space="preserve"> </w:t>
      </w:r>
      <w:r w:rsidRPr="000813B7">
        <w:rPr>
          <w:sz w:val="28"/>
          <w:szCs w:val="28"/>
        </w:rPr>
        <w:t>достижения;</w:t>
      </w:r>
      <w:r w:rsidRPr="000813B7">
        <w:rPr>
          <w:b/>
          <w:sz w:val="28"/>
          <w:szCs w:val="28"/>
        </w:rPr>
        <w:t xml:space="preserve"> 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0813B7">
        <w:rPr>
          <w:sz w:val="28"/>
          <w:szCs w:val="28"/>
        </w:rPr>
        <w:t>готовность и способность к</w:t>
      </w:r>
      <w:r w:rsidRPr="000813B7">
        <w:rPr>
          <w:b/>
          <w:sz w:val="28"/>
          <w:szCs w:val="28"/>
        </w:rPr>
        <w:t xml:space="preserve"> </w:t>
      </w:r>
      <w:r w:rsidRPr="000813B7">
        <w:rPr>
          <w:sz w:val="28"/>
          <w:szCs w:val="28"/>
        </w:rPr>
        <w:t xml:space="preserve">образованию, в </w:t>
      </w:r>
      <w:r>
        <w:rPr>
          <w:sz w:val="28"/>
          <w:szCs w:val="28"/>
        </w:rPr>
        <w:t xml:space="preserve">том числе самообразованию, на </w:t>
      </w:r>
      <w:r>
        <w:rPr>
          <w:sz w:val="28"/>
          <w:szCs w:val="28"/>
        </w:rPr>
        <w:tab/>
      </w:r>
      <w:r w:rsidRPr="000813B7">
        <w:rPr>
          <w:sz w:val="28"/>
          <w:szCs w:val="28"/>
        </w:rPr>
        <w:t xml:space="preserve"> протяжении всей жизни;</w:t>
      </w:r>
    </w:p>
    <w:p w:rsidR="00CD4040" w:rsidRPr="000813B7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0813B7">
        <w:rPr>
          <w:sz w:val="28"/>
          <w:szCs w:val="28"/>
        </w:rPr>
        <w:t xml:space="preserve"> сознательное отношение к непрерывному образованию как условию успешной профессиональной и общественной деятельности; эстетическое отношение к миру;</w:t>
      </w:r>
    </w:p>
    <w:p w:rsidR="00CD11C5" w:rsidRPr="00CD4040" w:rsidRDefault="00CD4040" w:rsidP="00194237">
      <w:pPr>
        <w:pStyle w:val="af2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59" w:lineRule="auto"/>
        <w:jc w:val="both"/>
        <w:rPr>
          <w:b/>
          <w:sz w:val="28"/>
          <w:szCs w:val="28"/>
        </w:rPr>
      </w:pPr>
      <w:r w:rsidRPr="000813B7">
        <w:rPr>
          <w:sz w:val="28"/>
          <w:szCs w:val="28"/>
        </w:rPr>
        <w:t xml:space="preserve"> совершенствование духовно-нравственных</w:t>
      </w:r>
      <w:r>
        <w:rPr>
          <w:sz w:val="28"/>
          <w:szCs w:val="28"/>
        </w:rPr>
        <w:t xml:space="preserve"> качеств личности, воспитание </w:t>
      </w:r>
      <w:r>
        <w:rPr>
          <w:sz w:val="28"/>
          <w:szCs w:val="28"/>
        </w:rPr>
        <w:tab/>
      </w:r>
      <w:r w:rsidRPr="000813B7">
        <w:rPr>
          <w:sz w:val="28"/>
          <w:szCs w:val="28"/>
        </w:rPr>
        <w:t xml:space="preserve"> чувства любви к многонациональному Отечеству, уважительного отношения к русской литературе, культурам других народов</w:t>
      </w:r>
      <w:r>
        <w:rPr>
          <w:sz w:val="28"/>
          <w:szCs w:val="28"/>
        </w:rPr>
        <w:t>.</w:t>
      </w:r>
    </w:p>
    <w:p w:rsidR="00680FEF" w:rsidRDefault="00680FEF" w:rsidP="00232009">
      <w:pPr>
        <w:spacing w:after="160" w:line="259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результаты:</w:t>
      </w:r>
    </w:p>
    <w:p w:rsidR="00CD4040" w:rsidRPr="004F44B9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 xml:space="preserve">владение  всеми  видами  речевой  деятельности:  </w:t>
      </w:r>
      <w:proofErr w:type="spellStart"/>
      <w:r w:rsidRPr="004F44B9">
        <w:rPr>
          <w:sz w:val="28"/>
          <w:szCs w:val="28"/>
        </w:rPr>
        <w:t>аудированием</w:t>
      </w:r>
      <w:proofErr w:type="spellEnd"/>
      <w:r w:rsidRPr="004F44B9">
        <w:rPr>
          <w:sz w:val="28"/>
          <w:szCs w:val="28"/>
        </w:rPr>
        <w:t>,  чтением  (пониманием), говорением, письмом;</w:t>
      </w:r>
    </w:p>
    <w:p w:rsidR="00CD4040" w:rsidRPr="001C3B9D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C3B9D">
        <w:rPr>
          <w:sz w:val="28"/>
          <w:szCs w:val="28"/>
        </w:rPr>
        <w:t xml:space="preserve">владение языковыми средствами — умение ясно, логично и точно излагать свою точку зрения, использовать адекватные языковые средства; </w:t>
      </w:r>
    </w:p>
    <w:p w:rsidR="00CD4040" w:rsidRPr="004F44B9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 xml:space="preserve">использование  приобретенных  знаний  и  умений  для  анализа  языковых  явлений  на </w:t>
      </w:r>
      <w:proofErr w:type="spellStart"/>
      <w:r w:rsidRPr="004F44B9">
        <w:rPr>
          <w:sz w:val="28"/>
          <w:szCs w:val="28"/>
        </w:rPr>
        <w:t>межпредметном</w:t>
      </w:r>
      <w:proofErr w:type="spellEnd"/>
      <w:r w:rsidRPr="004F44B9">
        <w:rPr>
          <w:sz w:val="28"/>
          <w:szCs w:val="28"/>
        </w:rPr>
        <w:t xml:space="preserve"> уровне;</w:t>
      </w:r>
    </w:p>
    <w:p w:rsidR="00CD4040" w:rsidRPr="004F44B9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lastRenderedPageBreak/>
        <w:t xml:space="preserve">применение  навыков  сотрудничества  со  сверстниками,  детьми  младшего  </w:t>
      </w:r>
      <w:r w:rsidRPr="004F44B9">
        <w:rPr>
          <w:sz w:val="28"/>
          <w:szCs w:val="28"/>
        </w:rPr>
        <w:tab/>
        <w:t>возраста,  взрослыми  в  процессе  речевого  общения,  образовательной,  общественно  полезной,  учебно-исследовательской,  проектной  и  других  видах деятельности;</w:t>
      </w:r>
    </w:p>
    <w:p w:rsidR="00CD4040" w:rsidRPr="00D734FF" w:rsidRDefault="00CD4040" w:rsidP="00194237">
      <w:pPr>
        <w:pStyle w:val="2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D734FF">
        <w:rPr>
          <w:rFonts w:ascii="Times New Roman" w:hAnsi="Times New Roman" w:cs="Times New Roman"/>
          <w:b w:val="0"/>
          <w:color w:val="auto"/>
          <w:sz w:val="28"/>
          <w:szCs w:val="28"/>
        </w:rPr>
        <w:t>овладение нормами речевого поведения в различных ситуациях межличностного и межкультурного общения;</w:t>
      </w:r>
    </w:p>
    <w:p w:rsidR="00CD4040" w:rsidRPr="004F44B9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 xml:space="preserve">готовность и способность к самостоятельной информационно-познавательной  </w:t>
      </w:r>
      <w:r w:rsidRPr="004F44B9">
        <w:rPr>
          <w:sz w:val="28"/>
          <w:szCs w:val="28"/>
        </w:rPr>
        <w:tab/>
        <w:t>деятельности,  включая  умение  ориентироваться  в  различных  источниках информации,  критически  оценивать  и  интерпретировать  информацию,  получаемую из различных источников;</w:t>
      </w:r>
    </w:p>
    <w:p w:rsid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F44B9">
        <w:rPr>
          <w:sz w:val="28"/>
          <w:szCs w:val="28"/>
        </w:rPr>
        <w:t>умение  извлекать  необходимую  информацию  из  различных  источников: учебно-научных  текстов,  справочной  литературы,  средств  массовой  информации,  информационных  и  коммуникационных  технологий  для  решения когнитивных, коммуникативных и организационных задач в п</w:t>
      </w:r>
      <w:r>
        <w:rPr>
          <w:sz w:val="28"/>
          <w:szCs w:val="28"/>
        </w:rPr>
        <w:t>роцессе изучения русского языка;</w:t>
      </w:r>
    </w:p>
    <w:p w:rsidR="00CD4040" w:rsidRPr="001C3B9D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C3B9D">
        <w:rPr>
          <w:sz w:val="28"/>
          <w:szCs w:val="28"/>
        </w:rPr>
        <w:t xml:space="preserve">умение понимать проблему, выдвигать гипотезу, структурировать материал, </w:t>
      </w:r>
      <w:r w:rsidRPr="001C3B9D">
        <w:rPr>
          <w:sz w:val="28"/>
          <w:szCs w:val="28"/>
        </w:rPr>
        <w:tab/>
        <w:t xml:space="preserve">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813B7">
        <w:rPr>
          <w:sz w:val="28"/>
          <w:szCs w:val="28"/>
        </w:rPr>
        <w:t xml:space="preserve">умение самостоятельно организовывать собственную деятельность, оценивать </w:t>
      </w:r>
      <w:r w:rsidRPr="000813B7">
        <w:rPr>
          <w:sz w:val="28"/>
          <w:szCs w:val="28"/>
        </w:rPr>
        <w:tab/>
        <w:t>ее, определять сферу своих интересов;</w:t>
      </w:r>
    </w:p>
    <w:p w:rsid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813B7">
        <w:rPr>
          <w:sz w:val="28"/>
          <w:szCs w:val="28"/>
        </w:rPr>
        <w:t xml:space="preserve"> умение работать с разными источниками и</w:t>
      </w:r>
      <w:r>
        <w:rPr>
          <w:sz w:val="28"/>
          <w:szCs w:val="28"/>
        </w:rPr>
        <w:t>нформации, находить ее, анали</w:t>
      </w:r>
      <w:r w:rsidRPr="000813B7">
        <w:rPr>
          <w:sz w:val="28"/>
          <w:szCs w:val="28"/>
        </w:rPr>
        <w:t>зировать, использовать в самостоятельной деятельности;</w:t>
      </w:r>
    </w:p>
    <w:p w:rsid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813B7">
        <w:rPr>
          <w:sz w:val="28"/>
          <w:szCs w:val="28"/>
        </w:rPr>
        <w:t xml:space="preserve"> владение навыками познавательной, учебно-исследовательской и проектно</w:t>
      </w:r>
      <w:r>
        <w:rPr>
          <w:sz w:val="28"/>
          <w:szCs w:val="28"/>
        </w:rPr>
        <w:t xml:space="preserve">й </w:t>
      </w:r>
      <w:r>
        <w:rPr>
          <w:sz w:val="28"/>
          <w:szCs w:val="28"/>
        </w:rPr>
        <w:tab/>
      </w:r>
      <w:r w:rsidRPr="000813B7">
        <w:rPr>
          <w:sz w:val="28"/>
          <w:szCs w:val="28"/>
        </w:rPr>
        <w:t xml:space="preserve"> деятельности, навыками разрешения проблем; </w:t>
      </w:r>
    </w:p>
    <w:p w:rsidR="00CD4040" w:rsidRPr="00CD4040" w:rsidRDefault="00CD4040" w:rsidP="00194237">
      <w:pPr>
        <w:pStyle w:val="af2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813B7">
        <w:rPr>
          <w:sz w:val="28"/>
          <w:szCs w:val="28"/>
        </w:rPr>
        <w:t>способность и готовность к самостоятельному поиску методов решения практических задач, примен</w:t>
      </w:r>
      <w:r>
        <w:rPr>
          <w:sz w:val="28"/>
          <w:szCs w:val="28"/>
        </w:rPr>
        <w:t>ению различных методов познания.</w:t>
      </w:r>
    </w:p>
    <w:p w:rsidR="00680FEF" w:rsidRDefault="00680FEF" w:rsidP="00E156BE">
      <w:pPr>
        <w:spacing w:after="160" w:line="259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результаты:</w:t>
      </w:r>
    </w:p>
    <w:p w:rsidR="00CD4DE0" w:rsidRPr="00226BF7" w:rsidRDefault="00CD4DE0" w:rsidP="00CD4DE0">
      <w:pPr>
        <w:pStyle w:val="af2"/>
        <w:numPr>
          <w:ilvl w:val="0"/>
          <w:numId w:val="28"/>
        </w:numPr>
        <w:spacing w:after="160" w:line="259" w:lineRule="auto"/>
        <w:rPr>
          <w:b/>
          <w:sz w:val="28"/>
          <w:szCs w:val="28"/>
        </w:rPr>
      </w:pPr>
      <w:proofErr w:type="spellStart"/>
      <w:r w:rsidRPr="00226BF7">
        <w:rPr>
          <w:sz w:val="28"/>
          <w:szCs w:val="28"/>
        </w:rPr>
        <w:t>сформированность</w:t>
      </w:r>
      <w:proofErr w:type="spellEnd"/>
      <w:r w:rsidRPr="00226BF7">
        <w:rPr>
          <w:sz w:val="28"/>
          <w:szCs w:val="28"/>
        </w:rPr>
        <w:t xml:space="preserve"> ответственности за языковую культуру как общечеловеческую ценность;</w:t>
      </w:r>
    </w:p>
    <w:p w:rsidR="00CD4DE0" w:rsidRPr="00226BF7" w:rsidRDefault="00CD4DE0" w:rsidP="00CD4DE0">
      <w:pPr>
        <w:pStyle w:val="af2"/>
        <w:numPr>
          <w:ilvl w:val="0"/>
          <w:numId w:val="28"/>
        </w:numPr>
        <w:spacing w:after="160" w:line="259" w:lineRule="auto"/>
        <w:rPr>
          <w:b/>
          <w:sz w:val="28"/>
          <w:szCs w:val="28"/>
        </w:rPr>
      </w:pPr>
      <w:r w:rsidRPr="00226BF7">
        <w:rPr>
          <w:sz w:val="28"/>
          <w:szCs w:val="28"/>
        </w:rPr>
        <w:t xml:space="preserve"> осознание значимости чтения на родном языке и изучения родной литературы для своего дальнейшего развития; </w:t>
      </w:r>
    </w:p>
    <w:p w:rsidR="00CD4DE0" w:rsidRPr="00226BF7" w:rsidRDefault="00CD4DE0" w:rsidP="00CD4DE0">
      <w:pPr>
        <w:pStyle w:val="af2"/>
        <w:numPr>
          <w:ilvl w:val="0"/>
          <w:numId w:val="28"/>
        </w:numPr>
        <w:spacing w:after="160" w:line="259" w:lineRule="auto"/>
        <w:rPr>
          <w:b/>
          <w:sz w:val="28"/>
          <w:szCs w:val="28"/>
        </w:rPr>
      </w:pPr>
      <w:r w:rsidRPr="00226BF7">
        <w:rPr>
          <w:sz w:val="28"/>
          <w:szCs w:val="28"/>
        </w:rPr>
        <w:t xml:space="preserve">формирование потребности в систематическом чтении как средстве познания мира и себя в этом мире, гармонизации отношений человека и общества, </w:t>
      </w:r>
      <w:proofErr w:type="spellStart"/>
      <w:r w:rsidRPr="00226BF7">
        <w:rPr>
          <w:sz w:val="28"/>
          <w:szCs w:val="28"/>
        </w:rPr>
        <w:t>многоаспектного</w:t>
      </w:r>
      <w:proofErr w:type="spellEnd"/>
      <w:r w:rsidRPr="00226BF7">
        <w:rPr>
          <w:sz w:val="28"/>
          <w:szCs w:val="28"/>
        </w:rPr>
        <w:t xml:space="preserve"> диалога;</w:t>
      </w:r>
    </w:p>
    <w:p w:rsidR="00CD4DE0" w:rsidRPr="00DF2B41" w:rsidRDefault="00CD4DE0" w:rsidP="00CD4DE0">
      <w:pPr>
        <w:pStyle w:val="af2"/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 w:rsidRPr="00DF2B41">
        <w:rPr>
          <w:sz w:val="28"/>
          <w:szCs w:val="28"/>
        </w:rPr>
        <w:t>сформированность</w:t>
      </w:r>
      <w:proofErr w:type="spellEnd"/>
      <w:r w:rsidRPr="00DF2B41">
        <w:rPr>
          <w:sz w:val="28"/>
          <w:szCs w:val="28"/>
        </w:rPr>
        <w:t xml:space="preserve"> понимания родной литературы как одной из основных национально-культурных ценностей народа, как особого способа познания жизни; </w:t>
      </w:r>
    </w:p>
    <w:p w:rsidR="00CD4DE0" w:rsidRPr="00DF2B41" w:rsidRDefault="00CD4DE0" w:rsidP="00CD4DE0">
      <w:pPr>
        <w:pStyle w:val="af2"/>
        <w:numPr>
          <w:ilvl w:val="0"/>
          <w:numId w:val="6"/>
        </w:numPr>
        <w:jc w:val="both"/>
        <w:rPr>
          <w:sz w:val="28"/>
          <w:szCs w:val="28"/>
        </w:rPr>
      </w:pPr>
      <w:r w:rsidRPr="00DF2B41">
        <w:rPr>
          <w:sz w:val="28"/>
          <w:szCs w:val="28"/>
        </w:rPr>
        <w:t xml:space="preserve"> обеспечение культурной самоидентификации, осознание </w:t>
      </w:r>
      <w:proofErr w:type="spellStart"/>
      <w:r w:rsidRPr="00DF2B41">
        <w:rPr>
          <w:sz w:val="28"/>
          <w:szCs w:val="28"/>
        </w:rPr>
        <w:t>коммуникативно</w:t>
      </w:r>
      <w:proofErr w:type="spellEnd"/>
      <w:r>
        <w:rPr>
          <w:sz w:val="28"/>
          <w:szCs w:val="28"/>
        </w:rPr>
        <w:t xml:space="preserve"> </w:t>
      </w:r>
      <w:r w:rsidRPr="00DF2B41">
        <w:rPr>
          <w:sz w:val="28"/>
          <w:szCs w:val="28"/>
        </w:rPr>
        <w:t xml:space="preserve">эстетических возможностей родного языка на основе </w:t>
      </w:r>
      <w:r w:rsidRPr="00DF2B41">
        <w:rPr>
          <w:sz w:val="28"/>
          <w:szCs w:val="28"/>
        </w:rPr>
        <w:lastRenderedPageBreak/>
        <w:t xml:space="preserve">изучения выдающихся произведений культуры своего народа, российской и мировой культуры; </w:t>
      </w:r>
    </w:p>
    <w:p w:rsidR="00CD4DE0" w:rsidRPr="00DF2B41" w:rsidRDefault="00CD4DE0" w:rsidP="00CD4DE0">
      <w:pPr>
        <w:pStyle w:val="af2"/>
        <w:numPr>
          <w:ilvl w:val="0"/>
          <w:numId w:val="6"/>
        </w:numPr>
        <w:jc w:val="both"/>
        <w:rPr>
          <w:sz w:val="28"/>
          <w:szCs w:val="28"/>
        </w:rPr>
      </w:pPr>
      <w:proofErr w:type="spellStart"/>
      <w:r w:rsidRPr="00DF2B41">
        <w:rPr>
          <w:sz w:val="28"/>
          <w:szCs w:val="28"/>
        </w:rPr>
        <w:t>сформированность</w:t>
      </w:r>
      <w:proofErr w:type="spellEnd"/>
      <w:r w:rsidRPr="00DF2B41">
        <w:rPr>
          <w:sz w:val="28"/>
          <w:szCs w:val="28"/>
        </w:rPr>
        <w:t xml:space="preserve"> навыков понимания литературных художественных произведений, отражающих разные этнокультурные традиции.</w:t>
      </w:r>
    </w:p>
    <w:p w:rsidR="00CD4DE0" w:rsidRDefault="00CD4DE0" w:rsidP="00E156BE">
      <w:pPr>
        <w:spacing w:after="160" w:line="259" w:lineRule="auto"/>
        <w:rPr>
          <w:b/>
          <w:sz w:val="28"/>
          <w:szCs w:val="28"/>
        </w:rPr>
      </w:pPr>
    </w:p>
    <w:p w:rsidR="00253236" w:rsidRPr="002070B0" w:rsidRDefault="00253236" w:rsidP="002070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2070B0">
        <w:rPr>
          <w:b/>
          <w:sz w:val="28"/>
          <w:szCs w:val="28"/>
        </w:rPr>
        <w:t>Элементы общих компетенций:</w:t>
      </w:r>
    </w:p>
    <w:p w:rsidR="001600EB" w:rsidRPr="001600EB" w:rsidRDefault="001600EB" w:rsidP="001600EB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600EB">
        <w:rPr>
          <w:sz w:val="28"/>
          <w:szCs w:val="28"/>
        </w:rPr>
        <w:t>ОК 4</w:t>
      </w:r>
      <w:proofErr w:type="gramStart"/>
      <w:r w:rsidRPr="001600EB">
        <w:rPr>
          <w:sz w:val="28"/>
          <w:szCs w:val="28"/>
        </w:rPr>
        <w:t xml:space="preserve"> О</w:t>
      </w:r>
      <w:proofErr w:type="gramEnd"/>
      <w:r w:rsidRPr="001600EB">
        <w:rPr>
          <w:sz w:val="28"/>
          <w:szCs w:val="28"/>
        </w:rPr>
        <w:t>существлять поиск информации, необходимой для эффективного решения профессиональных задач.</w:t>
      </w:r>
    </w:p>
    <w:p w:rsidR="001600EB" w:rsidRPr="001600EB" w:rsidRDefault="001600EB" w:rsidP="001600EB">
      <w:pPr>
        <w:pStyle w:val="af2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 w:rsidRPr="001600EB">
        <w:rPr>
          <w:color w:val="000000"/>
          <w:sz w:val="28"/>
          <w:szCs w:val="28"/>
        </w:rPr>
        <w:t>ОК 6. Работать в команде, эффективно общаться с коллегами, руководством, клиентами.</w:t>
      </w:r>
    </w:p>
    <w:p w:rsidR="0089340E" w:rsidRDefault="0089340E" w:rsidP="00E15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701FD" w:rsidRDefault="005701FD" w:rsidP="00E15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1.4. </w:t>
      </w:r>
      <w:r w:rsidR="00AA6F73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оличество часов на освоение программы дисциплины:</w:t>
      </w:r>
    </w:p>
    <w:p w:rsidR="005701FD" w:rsidRDefault="005701FD" w:rsidP="00E15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D4040" w:rsidRPr="005C3D98" w:rsidRDefault="00CD4040" w:rsidP="00CD4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D98">
        <w:rPr>
          <w:sz w:val="28"/>
          <w:szCs w:val="28"/>
        </w:rPr>
        <w:t xml:space="preserve">максимальной учебной нагрузки </w:t>
      </w:r>
      <w:proofErr w:type="gramStart"/>
      <w:r w:rsidRPr="005C3D98">
        <w:rPr>
          <w:sz w:val="28"/>
          <w:szCs w:val="28"/>
        </w:rPr>
        <w:t>обучающегося</w:t>
      </w:r>
      <w:proofErr w:type="gramEnd"/>
      <w:r w:rsidRPr="005C3D98">
        <w:rPr>
          <w:sz w:val="28"/>
          <w:szCs w:val="28"/>
        </w:rPr>
        <w:t xml:space="preserve"> – </w:t>
      </w:r>
      <w:r w:rsidR="005C3D98" w:rsidRPr="005C3D98">
        <w:rPr>
          <w:b/>
          <w:sz w:val="28"/>
          <w:szCs w:val="28"/>
        </w:rPr>
        <w:t>48</w:t>
      </w:r>
    </w:p>
    <w:p w:rsidR="005C3D98" w:rsidRPr="005C3D98" w:rsidRDefault="00CD4040" w:rsidP="005C3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C3D98">
        <w:rPr>
          <w:sz w:val="28"/>
          <w:szCs w:val="28"/>
        </w:rPr>
        <w:t>обязательной аудиторной учебной нагрузки обучающегося-</w:t>
      </w:r>
      <w:r w:rsidR="00CD4DE0" w:rsidRPr="005C3D98">
        <w:rPr>
          <w:b/>
          <w:sz w:val="28"/>
          <w:szCs w:val="28"/>
        </w:rPr>
        <w:t>32</w:t>
      </w:r>
      <w:r w:rsidR="00A731B0" w:rsidRPr="005C3D98">
        <w:rPr>
          <w:b/>
          <w:sz w:val="28"/>
          <w:szCs w:val="28"/>
        </w:rPr>
        <w:t xml:space="preserve"> </w:t>
      </w:r>
      <w:r w:rsidRPr="005C3D98">
        <w:rPr>
          <w:sz w:val="28"/>
          <w:szCs w:val="28"/>
        </w:rPr>
        <w:t>(из них практических занятий-</w:t>
      </w:r>
      <w:r w:rsidR="00CD4DE0" w:rsidRPr="005C3D98">
        <w:rPr>
          <w:sz w:val="28"/>
          <w:szCs w:val="28"/>
        </w:rPr>
        <w:t xml:space="preserve"> 22</w:t>
      </w:r>
      <w:r w:rsidR="00A54358" w:rsidRPr="005C3D98">
        <w:rPr>
          <w:sz w:val="28"/>
          <w:szCs w:val="28"/>
        </w:rPr>
        <w:t xml:space="preserve"> </w:t>
      </w:r>
      <w:r w:rsidR="00CD4DE0" w:rsidRPr="005C3D98">
        <w:rPr>
          <w:sz w:val="28"/>
          <w:szCs w:val="28"/>
        </w:rPr>
        <w:t>час</w:t>
      </w:r>
      <w:r w:rsidRPr="005C3D98">
        <w:rPr>
          <w:sz w:val="28"/>
          <w:szCs w:val="28"/>
        </w:rPr>
        <w:t>)</w:t>
      </w:r>
      <w:r w:rsidR="00A731B0" w:rsidRPr="005C3D98">
        <w:rPr>
          <w:sz w:val="28"/>
          <w:szCs w:val="28"/>
        </w:rPr>
        <w:t>,</w:t>
      </w:r>
    </w:p>
    <w:p w:rsidR="005C3D98" w:rsidRPr="005C3D98" w:rsidRDefault="005C3D98" w:rsidP="00FA0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5C3D98">
        <w:rPr>
          <w:sz w:val="28"/>
          <w:szCs w:val="28"/>
        </w:rPr>
        <w:t>самостоятельной внеаудиторной работы 16 часов</w:t>
      </w:r>
    </w:p>
    <w:p w:rsidR="005C3D98" w:rsidRPr="005C3D98" w:rsidRDefault="005C3D98" w:rsidP="00FA05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5701FD" w:rsidRPr="005C3D98" w:rsidRDefault="005701FD" w:rsidP="00E478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C3D98">
        <w:rPr>
          <w:b/>
          <w:color w:val="000000" w:themeColor="text1"/>
          <w:sz w:val="28"/>
          <w:szCs w:val="28"/>
        </w:rPr>
        <w:lastRenderedPageBreak/>
        <w:t>2. СТРУКТУРА И  СОДЕРЖАНИЕ УЧЕБНОЙ ДИСЦИПЛИНЫ</w:t>
      </w:r>
    </w:p>
    <w:p w:rsidR="005701FD" w:rsidRPr="005C3D98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color w:val="000000" w:themeColor="text1"/>
          <w:u w:val="single"/>
        </w:rPr>
      </w:pPr>
      <w:r w:rsidRPr="005C3D98">
        <w:rPr>
          <w:b/>
          <w:color w:val="000000" w:themeColor="text1"/>
          <w:sz w:val="28"/>
          <w:szCs w:val="28"/>
        </w:rPr>
        <w:t>2.1. Объем учебной дисциплины и виды учебной работы</w:t>
      </w:r>
    </w:p>
    <w:p w:rsidR="005701FD" w:rsidRPr="005C3D98" w:rsidRDefault="005701FD" w:rsidP="005701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color w:val="000000" w:themeColor="text1"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800"/>
      </w:tblGrid>
      <w:tr w:rsidR="005701FD" w:rsidRPr="005C3D98" w:rsidTr="00A6604E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5701FD" w:rsidP="002E1AA7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eastAsia="en-US"/>
              </w:rPr>
            </w:pPr>
            <w:r w:rsidRPr="005C3D98">
              <w:rPr>
                <w:b/>
                <w:color w:val="000000" w:themeColor="text1"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5701FD" w:rsidP="002E1AA7">
            <w:pPr>
              <w:spacing w:line="276" w:lineRule="auto"/>
              <w:jc w:val="center"/>
              <w:rPr>
                <w:i/>
                <w:iCs/>
                <w:color w:val="000000" w:themeColor="text1"/>
                <w:sz w:val="28"/>
                <w:szCs w:val="28"/>
                <w:lang w:eastAsia="en-US"/>
              </w:rPr>
            </w:pPr>
            <w:r w:rsidRPr="005C3D98">
              <w:rPr>
                <w:b/>
                <w:i/>
                <w:iCs/>
                <w:color w:val="000000" w:themeColor="text1"/>
                <w:sz w:val="28"/>
                <w:szCs w:val="28"/>
                <w:lang w:eastAsia="en-US"/>
              </w:rPr>
              <w:t>Объем часов</w:t>
            </w:r>
          </w:p>
        </w:tc>
      </w:tr>
      <w:tr w:rsidR="005701FD" w:rsidRPr="005C3D98" w:rsidTr="00A6604E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5701FD" w:rsidP="002E1AA7">
            <w:pPr>
              <w:spacing w:line="276" w:lineRule="auto"/>
              <w:rPr>
                <w:b/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5C3D98" w:rsidP="002E1AA7">
            <w:pPr>
              <w:spacing w:line="276" w:lineRule="auto"/>
              <w:jc w:val="center"/>
              <w:rPr>
                <w:b/>
                <w:i/>
                <w:iCs/>
                <w:color w:val="000000" w:themeColor="text1"/>
                <w:lang w:eastAsia="en-US"/>
              </w:rPr>
            </w:pPr>
            <w:r>
              <w:rPr>
                <w:b/>
                <w:i/>
                <w:iCs/>
                <w:color w:val="000000" w:themeColor="text1"/>
                <w:lang w:eastAsia="en-US"/>
              </w:rPr>
              <w:t>48</w:t>
            </w:r>
          </w:p>
        </w:tc>
      </w:tr>
      <w:tr w:rsidR="005701FD" w:rsidRPr="005C3D98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5701FD" w:rsidP="002E1AA7">
            <w:pPr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CD4DE0" w:rsidP="00A6604E">
            <w:pPr>
              <w:spacing w:line="276" w:lineRule="auto"/>
              <w:jc w:val="center"/>
              <w:rPr>
                <w:b/>
                <w:i/>
                <w:iCs/>
                <w:color w:val="000000" w:themeColor="text1"/>
                <w:lang w:eastAsia="en-US"/>
              </w:rPr>
            </w:pPr>
            <w:r w:rsidRPr="005C3D98">
              <w:rPr>
                <w:b/>
                <w:i/>
                <w:iCs/>
                <w:color w:val="000000" w:themeColor="text1"/>
                <w:lang w:eastAsia="en-US"/>
              </w:rPr>
              <w:t>32</w:t>
            </w:r>
          </w:p>
        </w:tc>
      </w:tr>
      <w:tr w:rsidR="005701FD" w:rsidRPr="005C3D98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5701FD" w:rsidP="002E1AA7">
            <w:pPr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5C3D98">
              <w:rPr>
                <w:color w:val="000000" w:themeColor="text1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01FD" w:rsidRPr="005C3D98" w:rsidRDefault="005701FD" w:rsidP="002E1AA7">
            <w:pPr>
              <w:spacing w:line="276" w:lineRule="auto"/>
              <w:jc w:val="center"/>
              <w:rPr>
                <w:i/>
                <w:iCs/>
                <w:color w:val="000000" w:themeColor="text1"/>
                <w:lang w:eastAsia="en-US"/>
              </w:rPr>
            </w:pPr>
          </w:p>
        </w:tc>
      </w:tr>
      <w:tr w:rsidR="005701FD" w:rsidRPr="005C3D98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5701FD" w:rsidP="002E1AA7">
            <w:pPr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 w:rsidRPr="005C3D98">
              <w:rPr>
                <w:color w:val="000000" w:themeColor="text1"/>
                <w:lang w:eastAsia="en-US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CD4DE0" w:rsidP="002E1AA7">
            <w:pPr>
              <w:spacing w:line="276" w:lineRule="auto"/>
              <w:jc w:val="center"/>
              <w:rPr>
                <w:i/>
                <w:iCs/>
                <w:color w:val="000000" w:themeColor="text1"/>
                <w:lang w:eastAsia="en-US"/>
              </w:rPr>
            </w:pPr>
            <w:r w:rsidRPr="005C3D98">
              <w:rPr>
                <w:i/>
                <w:iCs/>
                <w:color w:val="000000" w:themeColor="text1"/>
                <w:lang w:eastAsia="en-US"/>
              </w:rPr>
              <w:t>22</w:t>
            </w:r>
          </w:p>
        </w:tc>
      </w:tr>
      <w:tr w:rsidR="005701FD" w:rsidRPr="005C3D98" w:rsidTr="00A6604E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5C3D98" w:rsidP="002E1AA7">
            <w:pPr>
              <w:spacing w:line="276" w:lineRule="auto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Самостоятельная внеаудиторная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701FD" w:rsidRPr="005C3D98" w:rsidRDefault="005C3D98" w:rsidP="00E10E47">
            <w:pPr>
              <w:spacing w:line="276" w:lineRule="auto"/>
              <w:rPr>
                <w:i/>
                <w:iCs/>
                <w:color w:val="000000" w:themeColor="text1"/>
                <w:lang w:eastAsia="en-US"/>
              </w:rPr>
            </w:pPr>
            <w:r>
              <w:rPr>
                <w:i/>
                <w:iCs/>
                <w:color w:val="000000" w:themeColor="text1"/>
                <w:lang w:eastAsia="en-US"/>
              </w:rPr>
              <w:t xml:space="preserve">           </w:t>
            </w:r>
            <w:r w:rsidR="00CD4DE0" w:rsidRPr="005C3D98">
              <w:rPr>
                <w:i/>
                <w:iCs/>
                <w:color w:val="000000" w:themeColor="text1"/>
                <w:lang w:eastAsia="en-US"/>
              </w:rPr>
              <w:t>1</w:t>
            </w:r>
            <w:r>
              <w:rPr>
                <w:i/>
                <w:iCs/>
                <w:color w:val="000000" w:themeColor="text1"/>
                <w:lang w:eastAsia="en-US"/>
              </w:rPr>
              <w:t>6</w:t>
            </w:r>
          </w:p>
        </w:tc>
      </w:tr>
      <w:tr w:rsidR="005701FD" w:rsidRPr="005C3D98" w:rsidTr="00A6604E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01FD" w:rsidRPr="005C3D98" w:rsidRDefault="005701FD" w:rsidP="002E1AA7">
            <w:pPr>
              <w:spacing w:line="276" w:lineRule="auto"/>
              <w:rPr>
                <w:i/>
                <w:iCs/>
                <w:color w:val="000000" w:themeColor="text1"/>
                <w:lang w:eastAsia="en-US"/>
              </w:rPr>
            </w:pPr>
          </w:p>
          <w:p w:rsidR="005701FD" w:rsidRPr="005C3D98" w:rsidRDefault="004B10E2" w:rsidP="002E1AA7">
            <w:pPr>
              <w:spacing w:line="276" w:lineRule="auto"/>
              <w:jc w:val="center"/>
              <w:rPr>
                <w:i/>
                <w:iCs/>
                <w:color w:val="000000" w:themeColor="text1"/>
                <w:lang w:eastAsia="en-US"/>
              </w:rPr>
            </w:pPr>
            <w:r w:rsidRPr="005C3D98">
              <w:rPr>
                <w:i/>
                <w:iCs/>
                <w:color w:val="000000" w:themeColor="text1"/>
                <w:lang w:eastAsia="en-US"/>
              </w:rPr>
              <w:t xml:space="preserve">Промежуточная </w:t>
            </w:r>
            <w:r w:rsidR="005701FD" w:rsidRPr="005C3D98">
              <w:rPr>
                <w:i/>
                <w:iCs/>
                <w:color w:val="000000" w:themeColor="text1"/>
                <w:lang w:eastAsia="en-US"/>
              </w:rPr>
              <w:t xml:space="preserve"> аттестация в форме                                  </w:t>
            </w:r>
            <w:r w:rsidR="00F67497" w:rsidRPr="005C3D98">
              <w:rPr>
                <w:b/>
                <w:i/>
                <w:iCs/>
                <w:color w:val="000000" w:themeColor="text1"/>
                <w:lang w:eastAsia="en-US"/>
              </w:rPr>
              <w:t>дифференцированного зачёта</w:t>
            </w:r>
            <w:r w:rsidR="005701FD" w:rsidRPr="005C3D98">
              <w:rPr>
                <w:b/>
                <w:i/>
                <w:iCs/>
                <w:color w:val="000000" w:themeColor="text1"/>
                <w:lang w:eastAsia="en-US"/>
              </w:rPr>
              <w:t xml:space="preserve">   </w:t>
            </w:r>
          </w:p>
          <w:p w:rsidR="005701FD" w:rsidRPr="005C3D98" w:rsidRDefault="005701FD" w:rsidP="002E1AA7">
            <w:pPr>
              <w:spacing w:line="276" w:lineRule="auto"/>
              <w:jc w:val="right"/>
              <w:rPr>
                <w:i/>
                <w:iCs/>
                <w:color w:val="000000" w:themeColor="text1"/>
                <w:lang w:eastAsia="en-US"/>
              </w:rPr>
            </w:pPr>
          </w:p>
        </w:tc>
      </w:tr>
    </w:tbl>
    <w:p w:rsidR="005701FD" w:rsidRDefault="005701FD" w:rsidP="005701FD"/>
    <w:p w:rsidR="003B7908" w:rsidRDefault="003B7908" w:rsidP="005701FD">
      <w:pPr>
        <w:sectPr w:rsidR="003B7908">
          <w:pgSz w:w="11906" w:h="16838"/>
          <w:pgMar w:top="1134" w:right="850" w:bottom="1134" w:left="1701" w:header="708" w:footer="708" w:gutter="0"/>
          <w:cols w:space="720"/>
        </w:sectPr>
      </w:pPr>
    </w:p>
    <w:p w:rsidR="00AF6C31" w:rsidRPr="003B7908" w:rsidRDefault="00AF6C31" w:rsidP="003B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AF6C31" w:rsidRPr="008770D0" w:rsidRDefault="00AF6C31" w:rsidP="00AF6C31">
      <w:pPr>
        <w:jc w:val="center"/>
        <w:rPr>
          <w:b/>
        </w:rPr>
      </w:pPr>
    </w:p>
    <w:p w:rsidR="00AF6C31" w:rsidRPr="00B67F28" w:rsidRDefault="00AF6C31" w:rsidP="00AF6C31">
      <w:pPr>
        <w:jc w:val="center"/>
        <w:rPr>
          <w:b/>
        </w:rPr>
      </w:pPr>
    </w:p>
    <w:p w:rsidR="003B7908" w:rsidRPr="008770D0" w:rsidRDefault="003B7908" w:rsidP="003B79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8770D0">
        <w:rPr>
          <w:b/>
        </w:rPr>
        <w:t>2.2.  Тематический план и содержание учебной дисциплины «</w:t>
      </w:r>
      <w:r>
        <w:rPr>
          <w:b/>
        </w:rPr>
        <w:t>Родная л</w:t>
      </w:r>
      <w:r w:rsidRPr="008770D0">
        <w:rPr>
          <w:b/>
        </w:rPr>
        <w:t>итература»</w:t>
      </w:r>
    </w:p>
    <w:p w:rsidR="003B7908" w:rsidRPr="008770D0" w:rsidRDefault="003B7908" w:rsidP="003B7908">
      <w:pPr>
        <w:jc w:val="center"/>
        <w:rPr>
          <w:b/>
        </w:rPr>
      </w:pPr>
    </w:p>
    <w:p w:rsidR="003B7908" w:rsidRPr="00B67F28" w:rsidRDefault="003B7908" w:rsidP="003B7908">
      <w:pPr>
        <w:jc w:val="center"/>
        <w:rPr>
          <w:b/>
        </w:rPr>
      </w:pPr>
    </w:p>
    <w:p w:rsidR="003B7908" w:rsidRPr="005C3D98" w:rsidRDefault="003B7908" w:rsidP="003B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color w:val="000000" w:themeColor="text1"/>
        </w:rPr>
      </w:pPr>
      <w:r w:rsidRPr="005C3D98">
        <w:rPr>
          <w:bCs/>
          <w:i/>
          <w:color w:val="000000" w:themeColor="text1"/>
        </w:rPr>
        <w:tab/>
      </w:r>
      <w:r w:rsidRPr="005C3D98">
        <w:rPr>
          <w:bCs/>
          <w:i/>
          <w:color w:val="000000" w:themeColor="text1"/>
        </w:rPr>
        <w:tab/>
      </w:r>
      <w:r w:rsidRPr="005C3D98">
        <w:rPr>
          <w:bCs/>
          <w:i/>
          <w:color w:val="000000" w:themeColor="text1"/>
        </w:rPr>
        <w:tab/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2836"/>
        <w:gridCol w:w="7087"/>
        <w:gridCol w:w="709"/>
        <w:gridCol w:w="567"/>
        <w:gridCol w:w="709"/>
        <w:gridCol w:w="2409"/>
        <w:gridCol w:w="1134"/>
      </w:tblGrid>
      <w:tr w:rsidR="00AD0278" w:rsidRPr="005C3D98" w:rsidTr="00AD0278">
        <w:trPr>
          <w:trHeight w:val="20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>Наименование разделов и тем</w:t>
            </w:r>
          </w:p>
        </w:tc>
        <w:tc>
          <w:tcPr>
            <w:tcW w:w="7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>Содержание учебного материала, практические занятия.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AD027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AD0278">
              <w:rPr>
                <w:bCs/>
                <w:color w:val="000000" w:themeColor="text1"/>
                <w:lang w:eastAsia="en-US"/>
              </w:rPr>
              <w:t>Уровни освоения</w:t>
            </w:r>
          </w:p>
        </w:tc>
      </w:tr>
      <w:tr w:rsidR="00AD0278" w:rsidRPr="005C3D98" w:rsidTr="00AD0278">
        <w:trPr>
          <w:trHeight w:val="20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7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3740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Лек-</w:t>
            </w:r>
          </w:p>
          <w:p w:rsidR="00AD0278" w:rsidRPr="005C3D98" w:rsidRDefault="00AD0278" w:rsidP="003740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proofErr w:type="spellStart"/>
            <w:r w:rsidRPr="005C3D98">
              <w:rPr>
                <w:bCs/>
                <w:color w:val="000000" w:themeColor="text1"/>
                <w:lang w:eastAsia="en-US"/>
              </w:rPr>
              <w:t>ции</w:t>
            </w:r>
            <w:proofErr w:type="spellEnd"/>
            <w:r w:rsidRPr="005C3D98">
              <w:rPr>
                <w:bCs/>
                <w:color w:val="000000" w:themeColor="text1"/>
                <w:lang w:eastAsia="en-US"/>
              </w:rPr>
              <w:t xml:space="preserve">, </w:t>
            </w:r>
            <w:proofErr w:type="spellStart"/>
            <w:proofErr w:type="gramStart"/>
            <w:r w:rsidRPr="005C3D98">
              <w:rPr>
                <w:bCs/>
                <w:color w:val="000000" w:themeColor="text1"/>
                <w:lang w:eastAsia="en-US"/>
              </w:rPr>
              <w:t>семи-нары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Самостоятельные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proofErr w:type="spellStart"/>
            <w:r w:rsidRPr="005C3D98">
              <w:rPr>
                <w:bCs/>
                <w:color w:val="000000" w:themeColor="text1"/>
                <w:lang w:eastAsia="en-US"/>
              </w:rPr>
              <w:t>Практи-ческиезаня-тия</w:t>
            </w:r>
            <w:proofErr w:type="spellEnd"/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Домашнее задание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</w:tr>
      <w:tr w:rsidR="00AD0278" w:rsidRPr="005C3D98" w:rsidTr="00AD0278">
        <w:trPr>
          <w:trHeight w:val="159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rPr>
                <w:b/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lang w:eastAsia="en-US"/>
              </w:rPr>
              <w:t>Тема 1.</w:t>
            </w:r>
          </w:p>
          <w:p w:rsidR="00AD0278" w:rsidRPr="005C3D98" w:rsidRDefault="00AD0278" w:rsidP="002C4525">
            <w:pPr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Введение Родная литература как одн</w:t>
            </w:r>
            <w:r w:rsidRPr="005C3D98">
              <w:rPr>
                <w:bCs/>
                <w:i/>
                <w:color w:val="000000" w:themeColor="text1"/>
                <w:lang w:eastAsia="en-US"/>
              </w:rPr>
              <w:t>а</w:t>
            </w:r>
            <w:r w:rsidRPr="005C3D98">
              <w:rPr>
                <w:bCs/>
                <w:color w:val="000000" w:themeColor="text1"/>
                <w:lang w:eastAsia="en-US"/>
              </w:rPr>
              <w:t xml:space="preserve"> из основных национально-культурных ценностей народа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1.Родная литература как одна из основных национально-культурных ценностей народа.</w:t>
            </w:r>
          </w:p>
          <w:p w:rsidR="00AD0278" w:rsidRDefault="00AD0278" w:rsidP="002C4525">
            <w:pPr>
              <w:spacing w:line="276" w:lineRule="auto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2.Значимость чтения на родном  языке и изучения родной литературы для своего  дальнейшего развития.</w:t>
            </w:r>
          </w:p>
          <w:p w:rsidR="00AD0278" w:rsidRPr="005C3D98" w:rsidRDefault="00AD0278" w:rsidP="00BD210D">
            <w:pPr>
              <w:spacing w:line="276" w:lineRule="auto"/>
              <w:ind w:left="-137" w:firstLine="137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Написать сочинение на тему «Литература как национальная ценность народа»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</w:tr>
      <w:tr w:rsidR="00AD0278" w:rsidRPr="005C3D98" w:rsidTr="00AD0278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rPr>
                <w:b/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lang w:eastAsia="en-US"/>
              </w:rPr>
              <w:t>Раздел 1  Литература Урала</w:t>
            </w:r>
          </w:p>
          <w:p w:rsidR="00AD0278" w:rsidRPr="005C3D98" w:rsidRDefault="00AD0278" w:rsidP="002C4525">
            <w:pPr>
              <w:rPr>
                <w:b/>
                <w:color w:val="000000" w:themeColor="text1"/>
                <w:lang w:eastAsia="en-US"/>
              </w:rPr>
            </w:pPr>
          </w:p>
          <w:p w:rsidR="00AD0278" w:rsidRPr="005C3D98" w:rsidRDefault="00AD0278" w:rsidP="002C4525">
            <w:pPr>
              <w:rPr>
                <w:b/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lang w:eastAsia="en-US"/>
              </w:rPr>
              <w:t>Тема 1.1</w:t>
            </w:r>
            <w:r w:rsidRPr="005C3D98">
              <w:rPr>
                <w:rFonts w:ascii="Arial" w:hAnsi="Arial" w:cs="Arial"/>
                <w:color w:val="000000" w:themeColor="text1"/>
                <w:sz w:val="36"/>
                <w:szCs w:val="36"/>
                <w:shd w:val="clear" w:color="auto" w:fill="FFFFFF"/>
              </w:rPr>
              <w:t xml:space="preserve"> </w:t>
            </w:r>
            <w:r w:rsidRPr="005C3D98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Д</w:t>
            </w:r>
            <w:r w:rsidRPr="005C3D98">
              <w:rPr>
                <w:color w:val="000000" w:themeColor="text1"/>
                <w:shd w:val="clear" w:color="auto" w:fill="FFFFFF"/>
              </w:rPr>
              <w:t>.Н.Мамин – Сибиряк. Жизнь и творчество. Роман «Приваловские миллионы».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5C3D98">
              <w:rPr>
                <w:color w:val="000000" w:themeColor="text1"/>
                <w:sz w:val="27"/>
                <w:szCs w:val="27"/>
              </w:rPr>
              <w:t>Д</w:t>
            </w:r>
            <w:r w:rsidRPr="005C3D98">
              <w:rPr>
                <w:color w:val="000000" w:themeColor="text1"/>
              </w:rPr>
              <w:t>.Н.Мамин – Сибиряк. Жизнь и творчество</w:t>
            </w:r>
            <w:proofErr w:type="gramStart"/>
            <w:r w:rsidRPr="005C3D98">
              <w:rPr>
                <w:color w:val="000000" w:themeColor="text1"/>
              </w:rPr>
              <w:t xml:space="preserve"> .</w:t>
            </w:r>
            <w:proofErr w:type="gramEnd"/>
            <w:r w:rsidRPr="005C3D98">
              <w:rPr>
                <w:color w:val="000000" w:themeColor="text1"/>
              </w:rPr>
              <w:t>Роман «Приваловские миллионы».. Проблематика романа. Основа романа – идея вырождения уральских промышленников.</w:t>
            </w:r>
          </w:p>
          <w:p w:rsidR="00AD0278" w:rsidRDefault="00AD0278" w:rsidP="002C4525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lang w:eastAsia="en-US"/>
              </w:rPr>
              <w:t>Практическое занятие №1</w:t>
            </w:r>
            <w:proofErr w:type="gramStart"/>
            <w:r w:rsidRPr="005C3D98">
              <w:rPr>
                <w:b/>
                <w:color w:val="000000" w:themeColor="text1"/>
                <w:lang w:eastAsia="en-US"/>
              </w:rPr>
              <w:t xml:space="preserve"> С</w:t>
            </w:r>
            <w:proofErr w:type="gramEnd"/>
            <w:r w:rsidRPr="005C3D98">
              <w:rPr>
                <w:color w:val="000000" w:themeColor="text1"/>
                <w:lang w:eastAsia="en-US"/>
              </w:rPr>
              <w:t>опоставить образ Привалова с образом современного предпринимателя.</w:t>
            </w:r>
          </w:p>
          <w:p w:rsidR="00AD0278" w:rsidRDefault="00AD0278" w:rsidP="00BD210D">
            <w:pPr>
              <w:spacing w:line="276" w:lineRule="auto"/>
              <w:ind w:left="-137" w:firstLine="137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>Самостоятельная внеаудиторная работа</w:t>
            </w:r>
            <w:r>
              <w:rPr>
                <w:b/>
                <w:bCs/>
                <w:color w:val="000000" w:themeColor="text1"/>
                <w:lang w:eastAsia="en-US"/>
              </w:rPr>
              <w:t xml:space="preserve"> № 1 </w:t>
            </w:r>
          </w:p>
          <w:p w:rsidR="00AD0278" w:rsidRPr="005C3D98" w:rsidRDefault="00AD0278" w:rsidP="002C4525">
            <w:pPr>
              <w:pStyle w:val="af3"/>
              <w:shd w:val="clear" w:color="auto" w:fill="FFFFFF"/>
              <w:spacing w:before="0" w:beforeAutospacing="0" w:after="0" w:afterAutospacing="0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Доклад о жизни и творчестве Д</w:t>
            </w:r>
            <w:proofErr w:type="gramStart"/>
            <w:r>
              <w:rPr>
                <w:bCs/>
                <w:color w:val="000000" w:themeColor="text1"/>
                <w:lang w:eastAsia="en-US"/>
              </w:rPr>
              <w:t>,Н</w:t>
            </w:r>
            <w:proofErr w:type="gramEnd"/>
            <w:r>
              <w:rPr>
                <w:bCs/>
                <w:color w:val="000000" w:themeColor="text1"/>
                <w:lang w:eastAsia="en-US"/>
              </w:rPr>
              <w:t xml:space="preserve">, </w:t>
            </w:r>
            <w:proofErr w:type="spellStart"/>
            <w:r>
              <w:rPr>
                <w:bCs/>
                <w:color w:val="000000" w:themeColor="text1"/>
                <w:lang w:eastAsia="en-US"/>
              </w:rPr>
              <w:t>Мамина-Сибиряка</w:t>
            </w:r>
            <w:proofErr w:type="spellEnd"/>
            <w:r>
              <w:rPr>
                <w:bCs/>
                <w:color w:val="000000" w:themeColor="text1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Конспект на тему</w:t>
            </w:r>
            <w:proofErr w:type="gramStart"/>
            <w:r w:rsidRPr="005C3D98">
              <w:rPr>
                <w:bCs/>
                <w:color w:val="000000" w:themeColor="text1"/>
                <w:lang w:eastAsia="en-US"/>
              </w:rPr>
              <w:t xml:space="preserve"> :</w:t>
            </w:r>
            <w:proofErr w:type="gramEnd"/>
            <w:r w:rsidRPr="005C3D98">
              <w:rPr>
                <w:bCs/>
                <w:color w:val="000000" w:themeColor="text1"/>
                <w:lang w:eastAsia="en-US"/>
              </w:rPr>
              <w:t xml:space="preserve"> Образ главного героя – Привалова.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>Тема 1.3</w:t>
            </w:r>
            <w:r w:rsidRPr="005C3D98">
              <w:rPr>
                <w:color w:val="000000" w:themeColor="text1"/>
                <w:shd w:val="clear" w:color="auto" w:fill="FFFFFF"/>
              </w:rPr>
              <w:t xml:space="preserve"> П.П.Бажов «Ермаковы лебеди».</w:t>
            </w:r>
          </w:p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</w:p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</w:p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color w:val="000000" w:themeColor="text1"/>
                <w:shd w:val="clear" w:color="auto" w:fill="FFFFFF"/>
              </w:rPr>
              <w:t xml:space="preserve">П.П.Бажов «Ермаковы лебеди». Порубежный сказ писателя. Интерпретация Бажовым образа русского землепроходца Ермака. </w:t>
            </w:r>
            <w:proofErr w:type="spellStart"/>
            <w:r w:rsidRPr="005C3D98">
              <w:rPr>
                <w:color w:val="000000" w:themeColor="text1"/>
                <w:shd w:val="clear" w:color="auto" w:fill="FFFFFF"/>
              </w:rPr>
              <w:t>Алёнушка</w:t>
            </w:r>
            <w:proofErr w:type="spellEnd"/>
            <w:r w:rsidRPr="005C3D98">
              <w:rPr>
                <w:color w:val="000000" w:themeColor="text1"/>
                <w:shd w:val="clear" w:color="auto" w:fill="FFFFFF"/>
              </w:rPr>
              <w:t xml:space="preserve"> – символ вечной любви и верности. Фольклорные мотивы в сказе.</w:t>
            </w:r>
          </w:p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 xml:space="preserve">Практическое занятие  №2 </w:t>
            </w:r>
            <w:r w:rsidRPr="005C3D98">
              <w:rPr>
                <w:color w:val="000000" w:themeColor="text1"/>
                <w:shd w:val="clear" w:color="auto" w:fill="FFFFFF"/>
              </w:rPr>
              <w:t>Сюжетно-композиционный анализ сказа</w:t>
            </w:r>
          </w:p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Найти и выписать особенности уральского диалекта</w:t>
            </w:r>
          </w:p>
          <w:p w:rsidR="00AD0278" w:rsidRPr="005C3D98" w:rsidRDefault="00AD0278" w:rsidP="002C4525">
            <w:pPr>
              <w:jc w:val="center"/>
              <w:rPr>
                <w:color w:val="000000" w:themeColor="text1"/>
                <w:lang w:eastAsia="en-US"/>
              </w:rPr>
            </w:pPr>
            <w:r w:rsidRPr="005C3D98">
              <w:rPr>
                <w:color w:val="000000" w:themeColor="text1"/>
                <w:lang w:eastAsia="en-US"/>
              </w:rPr>
              <w:t>( сказ «Ермаковы лебеди»)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lastRenderedPageBreak/>
              <w:t>Тема 1.4.</w:t>
            </w:r>
            <w:r w:rsidRPr="005C3D98">
              <w:rPr>
                <w:rFonts w:ascii="Arial" w:hAnsi="Arial" w:cs="Arial"/>
                <w:color w:val="000000" w:themeColor="text1"/>
                <w:sz w:val="27"/>
                <w:szCs w:val="27"/>
                <w:shd w:val="clear" w:color="auto" w:fill="FFFFFF"/>
              </w:rPr>
              <w:t xml:space="preserve"> </w:t>
            </w:r>
            <w:r w:rsidRPr="005C3D98">
              <w:rPr>
                <w:color w:val="000000" w:themeColor="text1"/>
                <w:shd w:val="clear" w:color="auto" w:fill="FFFFFF"/>
              </w:rPr>
              <w:t>Мастер прозы</w:t>
            </w:r>
            <w:r w:rsidRPr="005C3D98">
              <w:rPr>
                <w:b/>
                <w:bCs/>
                <w:color w:val="000000" w:themeColor="text1"/>
                <w:shd w:val="clear" w:color="auto" w:fill="FFFFFF"/>
              </w:rPr>
              <w:t>: </w:t>
            </w:r>
            <w:r w:rsidRPr="005C3D98">
              <w:rPr>
                <w:color w:val="000000" w:themeColor="text1"/>
                <w:shd w:val="clear" w:color="auto" w:fill="FFFFFF"/>
              </w:rPr>
              <w:t xml:space="preserve">Н.Г.Никонов «След рыси».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color w:val="000000" w:themeColor="text1"/>
                <w:shd w:val="clear" w:color="auto" w:fill="FFFFFF"/>
              </w:rPr>
            </w:pPr>
            <w:r w:rsidRPr="005C3D98">
              <w:rPr>
                <w:color w:val="000000" w:themeColor="text1"/>
                <w:shd w:val="clear" w:color="auto" w:fill="FFFFFF"/>
              </w:rPr>
              <w:t>Особенности жанра публицистической поэмы. Проблема «Человек и природа» в произведении. Образ живой природы в поэме. Утверждение нравственных законов отношения человека к миру в публицистической поэме Н.Никонова «След рыси» и повести В.П.Астафьева «Царь-рыба». Роль автора-рассказчика. Публицистичность и лиризм повествования.</w:t>
            </w:r>
          </w:p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shd w:val="clear" w:color="auto" w:fill="FFFFFF"/>
              </w:rPr>
              <w:t xml:space="preserve">Практическое занятие № 3  </w:t>
            </w:r>
            <w:r w:rsidRPr="005C3D98">
              <w:rPr>
                <w:color w:val="000000" w:themeColor="text1"/>
                <w:shd w:val="clear" w:color="auto" w:fill="FFFFFF"/>
              </w:rPr>
              <w:t>Сравнительный анализ повести «Царь – рыба « и «След рыси»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Сравнительный анализ повести «Царь- рыба « и «След рыси»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>Тема 1.5.</w:t>
            </w:r>
            <w:r w:rsidRPr="005C3D98">
              <w:rPr>
                <w:rFonts w:ascii="Arial" w:hAnsi="Arial" w:cs="Arial"/>
                <w:color w:val="000000" w:themeColor="text1"/>
                <w:sz w:val="27"/>
                <w:szCs w:val="27"/>
                <w:shd w:val="clear" w:color="auto" w:fill="FFFFFF"/>
              </w:rPr>
              <w:t xml:space="preserve"> </w:t>
            </w:r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>Современная поэзия Урала.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color w:val="000000" w:themeColor="text1"/>
                <w:shd w:val="clear" w:color="auto" w:fill="FFFFFF"/>
              </w:rPr>
            </w:pPr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>Образ современника в произведениях</w:t>
            </w:r>
            <w:proofErr w:type="gramStart"/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А</w:t>
            </w:r>
            <w:proofErr w:type="gramEnd"/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Иванченко, </w:t>
            </w:r>
            <w:proofErr w:type="spellStart"/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>В.Исхакова</w:t>
            </w:r>
            <w:proofErr w:type="spellEnd"/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. Поэты новой волны: стилевые особенности поэзии современных уральских поэтов: </w:t>
            </w:r>
            <w:proofErr w:type="spellStart"/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>В.Кальпиди</w:t>
            </w:r>
            <w:proofErr w:type="spellEnd"/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>, Ю.Казарина</w:t>
            </w:r>
            <w:r w:rsidRPr="005C3D98">
              <w:rPr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>. </w:t>
            </w:r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>Драматургия Николая Коляды.</w:t>
            </w:r>
          </w:p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sz w:val="22"/>
                <w:szCs w:val="22"/>
                <w:shd w:val="clear" w:color="auto" w:fill="FFFFFF"/>
              </w:rPr>
              <w:t xml:space="preserve">Практическое занятие №4  </w:t>
            </w:r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Анализ стихотворения </w:t>
            </w:r>
            <w:proofErr w:type="spellStart"/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>Ю.Квзарина</w:t>
            </w:r>
            <w:proofErr w:type="spellEnd"/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«Душа</w:t>
            </w:r>
            <w:proofErr w:type="gramStart"/>
            <w:r w:rsidRPr="005C3D98">
              <w:rPr>
                <w:color w:val="000000" w:themeColor="text1"/>
                <w:sz w:val="22"/>
                <w:szCs w:val="22"/>
                <w:shd w:val="clear" w:color="auto" w:fill="FFFFFF"/>
              </w:rPr>
              <w:t>.. «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 xml:space="preserve">Выучить наизусть </w:t>
            </w:r>
            <w:proofErr w:type="spellStart"/>
            <w:r w:rsidRPr="005C3D98">
              <w:rPr>
                <w:bCs/>
                <w:color w:val="000000" w:themeColor="text1"/>
                <w:lang w:eastAsia="en-US"/>
              </w:rPr>
              <w:t>ст</w:t>
            </w:r>
            <w:proofErr w:type="gramStart"/>
            <w:r w:rsidRPr="005C3D98">
              <w:rPr>
                <w:bCs/>
                <w:color w:val="000000" w:themeColor="text1"/>
                <w:lang w:eastAsia="en-US"/>
              </w:rPr>
              <w:t>и</w:t>
            </w:r>
            <w:proofErr w:type="spellEnd"/>
            <w:r w:rsidRPr="005C3D98">
              <w:rPr>
                <w:bCs/>
                <w:color w:val="000000" w:themeColor="text1"/>
                <w:lang w:eastAsia="en-US"/>
              </w:rPr>
              <w:t>-</w:t>
            </w:r>
            <w:proofErr w:type="gramEnd"/>
            <w:r w:rsidRPr="005C3D98">
              <w:rPr>
                <w:bCs/>
                <w:color w:val="000000" w:themeColor="text1"/>
                <w:lang w:eastAsia="en-US"/>
              </w:rPr>
              <w:t xml:space="preserve"> </w:t>
            </w:r>
            <w:proofErr w:type="spellStart"/>
            <w:r w:rsidRPr="005C3D98">
              <w:rPr>
                <w:bCs/>
                <w:color w:val="000000" w:themeColor="text1"/>
                <w:lang w:eastAsia="en-US"/>
              </w:rPr>
              <w:t>ие</w:t>
            </w:r>
            <w:proofErr w:type="spellEnd"/>
            <w:r w:rsidRPr="005C3D98">
              <w:rPr>
                <w:bCs/>
                <w:color w:val="000000" w:themeColor="text1"/>
                <w:lang w:eastAsia="en-US"/>
              </w:rPr>
              <w:t xml:space="preserve"> «Душа.. «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>Тема 1.6.</w:t>
            </w:r>
            <w:r w:rsidRPr="005C3D98">
              <w:rPr>
                <w:rFonts w:ascii="Arial" w:hAnsi="Arial" w:cs="Arial"/>
                <w:color w:val="000000" w:themeColor="text1"/>
                <w:sz w:val="36"/>
                <w:szCs w:val="36"/>
                <w:shd w:val="clear" w:color="auto" w:fill="FFFFFF"/>
              </w:rPr>
              <w:t xml:space="preserve"> </w:t>
            </w:r>
            <w:r w:rsidRPr="005C3D98">
              <w:rPr>
                <w:color w:val="000000" w:themeColor="text1"/>
                <w:shd w:val="clear" w:color="auto" w:fill="FFFFFF"/>
              </w:rPr>
              <w:t xml:space="preserve">«Материнская поэзия» Л.Ладейщиковой.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color w:val="000000" w:themeColor="text1"/>
                <w:shd w:val="clear" w:color="auto" w:fill="FFFFFF"/>
              </w:rPr>
            </w:pPr>
            <w:r w:rsidRPr="005C3D98">
              <w:rPr>
                <w:color w:val="000000" w:themeColor="text1"/>
                <w:shd w:val="clear" w:color="auto" w:fill="FFFFFF"/>
              </w:rPr>
              <w:t>Об уральской поэзии и прозе последнего десятилетия 20 века. Тема материнского счастья и заботы в книге Л.Ладейщиковой «Колыбельная тайна». Тема Родины-России в сборнике «Свеча негасимая».</w:t>
            </w:r>
          </w:p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shd w:val="clear" w:color="auto" w:fill="FFFFFF"/>
              </w:rPr>
              <w:t xml:space="preserve">Практическое занятие №5 </w:t>
            </w:r>
            <w:r w:rsidRPr="005C3D98">
              <w:rPr>
                <w:color w:val="000000" w:themeColor="text1"/>
                <w:shd w:val="clear" w:color="auto" w:fill="FFFFFF"/>
              </w:rPr>
              <w:t xml:space="preserve">Анализ стихотворения </w:t>
            </w:r>
            <w:proofErr w:type="gramStart"/>
            <w:r w:rsidRPr="005C3D98">
              <w:rPr>
                <w:color w:val="000000" w:themeColor="text1"/>
                <w:shd w:val="clear" w:color="auto" w:fill="FFFFFF"/>
              </w:rPr>
              <w:t xml:space="preserve">( </w:t>
            </w:r>
            <w:proofErr w:type="gramEnd"/>
            <w:r w:rsidRPr="005C3D98">
              <w:rPr>
                <w:color w:val="000000" w:themeColor="text1"/>
                <w:shd w:val="clear" w:color="auto" w:fill="FFFFFF"/>
              </w:rPr>
              <w:t>по выбору студента)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Наизусть стихотворение по выбору студентов.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2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spacing w:line="276" w:lineRule="auto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>Тема 1.7.</w:t>
            </w:r>
            <w:r w:rsidRPr="005C3D98">
              <w:rPr>
                <w:color w:val="000000" w:themeColor="text1"/>
              </w:rPr>
              <w:t xml:space="preserve"> Уральские поэты-фронтовики: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D0278" w:rsidRPr="005C3D98" w:rsidRDefault="00AD0278" w:rsidP="002C4525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 xml:space="preserve">Уральские поэты-фронтовики: Гражданско-патриотическая лирика С.Щипачёва, </w:t>
            </w:r>
            <w:proofErr w:type="spellStart"/>
            <w:r w:rsidRPr="005C3D98">
              <w:rPr>
                <w:color w:val="000000" w:themeColor="text1"/>
              </w:rPr>
              <w:t>Н.Куштума</w:t>
            </w:r>
            <w:proofErr w:type="spellEnd"/>
            <w:r w:rsidRPr="005C3D98">
              <w:rPr>
                <w:color w:val="000000" w:themeColor="text1"/>
              </w:rPr>
              <w:t xml:space="preserve">, </w:t>
            </w:r>
            <w:proofErr w:type="spellStart"/>
            <w:r w:rsidRPr="005C3D98">
              <w:rPr>
                <w:color w:val="000000" w:themeColor="text1"/>
              </w:rPr>
              <w:t>Мусы</w:t>
            </w:r>
            <w:proofErr w:type="spellEnd"/>
            <w:r w:rsidRPr="005C3D98">
              <w:rPr>
                <w:color w:val="000000" w:themeColor="text1"/>
              </w:rPr>
              <w:t xml:space="preserve"> </w:t>
            </w:r>
            <w:proofErr w:type="spellStart"/>
            <w:r w:rsidRPr="005C3D98">
              <w:rPr>
                <w:color w:val="000000" w:themeColor="text1"/>
              </w:rPr>
              <w:t>Джалиля</w:t>
            </w:r>
            <w:proofErr w:type="spellEnd"/>
            <w:r w:rsidRPr="005C3D98">
              <w:rPr>
                <w:color w:val="000000" w:themeColor="text1"/>
              </w:rPr>
              <w:t xml:space="preserve"> и других авторов. Тема Родины и памяти в стихотворениях уральских поэтов-фронтовиков.</w:t>
            </w:r>
          </w:p>
          <w:p w:rsidR="00AD0278" w:rsidRPr="005C3D98" w:rsidRDefault="00AD0278" w:rsidP="002C4525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>Послевоенная поэзия: Л.Татьяничева и К.Некрасова. Творческая судьба поэтесс и особенности их поэзии. Образ Урала в лирических стихах Л.Татьяничевой и К.Некрасовой.</w:t>
            </w:r>
          </w:p>
          <w:p w:rsidR="00AD0278" w:rsidRPr="005C3D98" w:rsidRDefault="00AD0278" w:rsidP="002C4525">
            <w:pPr>
              <w:pStyle w:val="af3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>Л.Татьяничева: стихи «Урал», «Ей приснилось, что она - Россия», « Ребята осенней ночью…», и др.; К.Некрасова</w:t>
            </w:r>
            <w:proofErr w:type="gramStart"/>
            <w:r w:rsidRPr="005C3D98">
              <w:rPr>
                <w:color w:val="000000" w:themeColor="text1"/>
              </w:rPr>
              <w:t xml:space="preserve"> :</w:t>
            </w:r>
            <w:proofErr w:type="gramEnd"/>
            <w:r w:rsidRPr="005C3D98">
              <w:rPr>
                <w:color w:val="000000" w:themeColor="text1"/>
              </w:rPr>
              <w:t xml:space="preserve"> стихи «Урал», «Дела наши, что сделаны нами…», «Песня» и др.</w:t>
            </w:r>
          </w:p>
          <w:p w:rsidR="00AD0278" w:rsidRPr="005C3D98" w:rsidRDefault="00AD0278" w:rsidP="002C4525">
            <w:pPr>
              <w:pStyle w:val="af3"/>
              <w:shd w:val="clear" w:color="auto" w:fill="FFFFFF"/>
              <w:spacing w:before="0" w:beforeAutospacing="0" w:after="0" w:afterAutospacing="0"/>
              <w:rPr>
                <w:b/>
                <w:color w:val="000000" w:themeColor="text1"/>
              </w:rPr>
            </w:pPr>
            <w:r w:rsidRPr="005C3D98">
              <w:rPr>
                <w:b/>
                <w:color w:val="000000" w:themeColor="text1"/>
              </w:rPr>
              <w:t xml:space="preserve">Практическое занятие №6 </w:t>
            </w:r>
            <w:r w:rsidRPr="005C3D98">
              <w:rPr>
                <w:color w:val="000000" w:themeColor="text1"/>
              </w:rPr>
              <w:t>Анализ стихотворения « Песня»</w:t>
            </w:r>
          </w:p>
          <w:p w:rsidR="00AD0278" w:rsidRDefault="00AD0278" w:rsidP="00B16452">
            <w:pPr>
              <w:spacing w:line="276" w:lineRule="auto"/>
              <w:ind w:left="-137" w:firstLine="137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>Самостоятельная внеаудиторная работа</w:t>
            </w:r>
            <w:r>
              <w:rPr>
                <w:b/>
                <w:bCs/>
                <w:color w:val="000000" w:themeColor="text1"/>
                <w:lang w:eastAsia="en-US"/>
              </w:rPr>
              <w:t xml:space="preserve"> № 2</w:t>
            </w:r>
          </w:p>
          <w:p w:rsidR="00AD0278" w:rsidRPr="00B16452" w:rsidRDefault="00AD0278" w:rsidP="005E532D">
            <w:pPr>
              <w:spacing w:line="276" w:lineRule="auto"/>
              <w:rPr>
                <w:bCs/>
                <w:color w:val="000000" w:themeColor="text1"/>
                <w:lang w:eastAsia="en-US"/>
              </w:rPr>
            </w:pPr>
            <w:r w:rsidRPr="00B16452">
              <w:rPr>
                <w:bCs/>
                <w:color w:val="000000" w:themeColor="text1"/>
                <w:lang w:eastAsia="en-US"/>
              </w:rPr>
              <w:t xml:space="preserve">Творческий проект </w:t>
            </w:r>
            <w:r>
              <w:rPr>
                <w:bCs/>
                <w:color w:val="000000" w:themeColor="text1"/>
                <w:lang w:eastAsia="en-US"/>
              </w:rPr>
              <w:t>«Поэты – фронтовики нашего города»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 xml:space="preserve">Выучить </w:t>
            </w:r>
            <w:proofErr w:type="spellStart"/>
            <w:r w:rsidRPr="005C3D98">
              <w:rPr>
                <w:bCs/>
                <w:color w:val="000000" w:themeColor="text1"/>
                <w:lang w:eastAsia="en-US"/>
              </w:rPr>
              <w:t>нааизусть</w:t>
            </w:r>
            <w:proofErr w:type="spellEnd"/>
            <w:r w:rsidRPr="005C3D98">
              <w:rPr>
                <w:bCs/>
                <w:color w:val="000000" w:themeColor="text1"/>
                <w:lang w:eastAsia="en-US"/>
              </w:rPr>
              <w:t xml:space="preserve"> стихотворение Л. Татьяничевой «Урал»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219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shd w:val="clear" w:color="auto" w:fill="FFFFFF"/>
              <w:rPr>
                <w:b/>
                <w:color w:val="000000" w:themeColor="text1"/>
                <w:lang w:eastAsia="en-US"/>
              </w:rPr>
            </w:pPr>
            <w:r w:rsidRPr="005C3D98">
              <w:rPr>
                <w:b/>
                <w:color w:val="000000" w:themeColor="text1"/>
                <w:lang w:eastAsia="en-US"/>
              </w:rPr>
              <w:lastRenderedPageBreak/>
              <w:t xml:space="preserve">Тема 1.8.   </w:t>
            </w:r>
          </w:p>
          <w:p w:rsidR="00AD0278" w:rsidRPr="005C3D98" w:rsidRDefault="00AD0278" w:rsidP="002C4525">
            <w:pPr>
              <w:shd w:val="clear" w:color="auto" w:fill="FFFFFF"/>
              <w:rPr>
                <w:color w:val="000000" w:themeColor="text1"/>
              </w:rPr>
            </w:pPr>
            <w:r w:rsidRPr="005C3D98">
              <w:rPr>
                <w:color w:val="000000" w:themeColor="text1"/>
                <w:lang w:eastAsia="en-US"/>
              </w:rPr>
              <w:t>Творчество</w:t>
            </w:r>
            <w:r w:rsidRPr="005C3D98">
              <w:rPr>
                <w:b/>
                <w:color w:val="000000" w:themeColor="text1"/>
                <w:lang w:eastAsia="en-US"/>
              </w:rPr>
              <w:t xml:space="preserve"> </w:t>
            </w:r>
            <w:r w:rsidRPr="005C3D98">
              <w:rPr>
                <w:color w:val="000000" w:themeColor="text1"/>
              </w:rPr>
              <w:t xml:space="preserve">Ф.М.Решетникова.  </w:t>
            </w:r>
          </w:p>
          <w:p w:rsidR="00AD0278" w:rsidRPr="005C3D98" w:rsidRDefault="00AD0278" w:rsidP="002C4525">
            <w:pPr>
              <w:shd w:val="clear" w:color="auto" w:fill="FFFFFF"/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 xml:space="preserve">. Становление нового </w:t>
            </w:r>
          </w:p>
          <w:p w:rsidR="00AD0278" w:rsidRPr="005C3D98" w:rsidRDefault="00AD0278" w:rsidP="002C4525">
            <w:pPr>
              <w:shd w:val="clear" w:color="auto" w:fill="FFFFFF"/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>направления в литературе</w:t>
            </w:r>
          </w:p>
          <w:p w:rsidR="00AD0278" w:rsidRPr="005C3D98" w:rsidRDefault="00AD0278" w:rsidP="002C4525">
            <w:pPr>
              <w:rPr>
                <w:color w:val="000000" w:themeColor="text1"/>
                <w:lang w:eastAsia="en-US"/>
              </w:rPr>
            </w:pPr>
          </w:p>
          <w:p w:rsidR="00AD0278" w:rsidRPr="005C3D98" w:rsidRDefault="00AD0278" w:rsidP="002C4525">
            <w:pPr>
              <w:shd w:val="clear" w:color="auto" w:fill="FFFFFF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shd w:val="clear" w:color="auto" w:fill="FFFFFF"/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>. Ф.М.Решетников.  Повесть «</w:t>
            </w:r>
            <w:proofErr w:type="spellStart"/>
            <w:r w:rsidRPr="005C3D98">
              <w:rPr>
                <w:color w:val="000000" w:themeColor="text1"/>
              </w:rPr>
              <w:t>Подлиповцы</w:t>
            </w:r>
            <w:proofErr w:type="spellEnd"/>
            <w:r w:rsidRPr="005C3D98">
              <w:rPr>
                <w:color w:val="000000" w:themeColor="text1"/>
              </w:rPr>
              <w:t>».   Жизнь простого народа. Урал в изображении Решетникова.</w:t>
            </w:r>
          </w:p>
          <w:p w:rsidR="00AD0278" w:rsidRDefault="00AD0278" w:rsidP="002C4525">
            <w:pPr>
              <w:shd w:val="clear" w:color="auto" w:fill="FFFFFF"/>
              <w:rPr>
                <w:b/>
                <w:color w:val="000000" w:themeColor="text1"/>
              </w:rPr>
            </w:pPr>
            <w:r w:rsidRPr="005C3D98">
              <w:rPr>
                <w:b/>
                <w:color w:val="000000" w:themeColor="text1"/>
              </w:rPr>
              <w:t xml:space="preserve">Самостоятельная внеаудиторная работа </w:t>
            </w:r>
            <w:r>
              <w:rPr>
                <w:b/>
                <w:color w:val="000000" w:themeColor="text1"/>
              </w:rPr>
              <w:t>№ 3</w:t>
            </w:r>
          </w:p>
          <w:p w:rsidR="00AD0278" w:rsidRDefault="00AD0278" w:rsidP="003F76D6"/>
          <w:p w:rsidR="00AD0278" w:rsidRPr="003F76D6" w:rsidRDefault="00AD0278" w:rsidP="003F76D6">
            <w:r>
              <w:t>Доклад на тему «Писатели демократического лагеря»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Написать эссе на тему  «Жизнь народа в произведениях Решетникова 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</w:tr>
      <w:tr w:rsidR="00AD0278" w:rsidRPr="005C3D98" w:rsidTr="00AD0278">
        <w:trPr>
          <w:trHeight w:val="219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shd w:val="clear" w:color="auto" w:fill="FFFFFF"/>
              <w:rPr>
                <w:color w:val="000000" w:themeColor="text1"/>
              </w:rPr>
            </w:pPr>
            <w:r w:rsidRPr="005C3D98">
              <w:rPr>
                <w:b/>
                <w:color w:val="000000" w:themeColor="text1"/>
                <w:lang w:eastAsia="en-US"/>
              </w:rPr>
              <w:t>Тема 1.9</w:t>
            </w:r>
            <w:r w:rsidRPr="005C3D98">
              <w:rPr>
                <w:color w:val="000000" w:themeColor="text1"/>
                <w:lang w:eastAsia="en-US"/>
              </w:rPr>
              <w:t xml:space="preserve"> Советский период в литературе Урала. Творчество П.П. Бажова</w:t>
            </w:r>
          </w:p>
          <w:p w:rsidR="00AD0278" w:rsidRPr="005C3D98" w:rsidRDefault="00AD0278" w:rsidP="002C4525">
            <w:pPr>
              <w:shd w:val="clear" w:color="auto" w:fill="FFFFFF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shd w:val="clear" w:color="auto" w:fill="FFFFFF"/>
              <w:rPr>
                <w:color w:val="000000" w:themeColor="text1"/>
              </w:rPr>
            </w:pPr>
            <w:r w:rsidRPr="005C3D98">
              <w:rPr>
                <w:color w:val="000000" w:themeColor="text1"/>
                <w:lang w:eastAsia="en-US"/>
              </w:rPr>
              <w:t>Советский период в литературе Урала. Творчество П.П. Бажова</w:t>
            </w:r>
          </w:p>
          <w:p w:rsidR="00AD0278" w:rsidRPr="005C3D98" w:rsidRDefault="00AD0278" w:rsidP="002C4525">
            <w:pPr>
              <w:rPr>
                <w:color w:val="000000" w:themeColor="text1"/>
              </w:rPr>
            </w:pPr>
          </w:p>
          <w:p w:rsidR="00AD027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 xml:space="preserve">Основные тенденции в развитии литературы региона в 1930-1950 годы. Творчество П.П. Бажова </w:t>
            </w:r>
            <w:proofErr w:type="gramStart"/>
            <w:r w:rsidRPr="005C3D98">
              <w:rPr>
                <w:color w:val="000000" w:themeColor="text1"/>
              </w:rPr>
              <w:t>:ц</w:t>
            </w:r>
            <w:proofErr w:type="gramEnd"/>
            <w:r w:rsidRPr="005C3D98">
              <w:rPr>
                <w:color w:val="000000" w:themeColor="text1"/>
              </w:rPr>
              <w:t>икл о мастерах в контексте мировой литературы и мифологии</w:t>
            </w:r>
          </w:p>
          <w:p w:rsidR="00AD0278" w:rsidRDefault="00AD0278" w:rsidP="00B16452"/>
          <w:p w:rsidR="00AD0278" w:rsidRDefault="00AD0278" w:rsidP="00B16452">
            <w:pPr>
              <w:spacing w:line="276" w:lineRule="auto"/>
              <w:ind w:left="-137" w:firstLine="137"/>
              <w:rPr>
                <w:b/>
                <w:bCs/>
                <w:color w:val="000000" w:themeColor="text1"/>
                <w:lang w:eastAsia="en-US"/>
              </w:rPr>
            </w:pPr>
            <w:r w:rsidRPr="005C3D98">
              <w:rPr>
                <w:b/>
                <w:bCs/>
                <w:color w:val="000000" w:themeColor="text1"/>
                <w:lang w:eastAsia="en-US"/>
              </w:rPr>
              <w:t>Самостоятельная внеаудиторная работа</w:t>
            </w:r>
            <w:r>
              <w:rPr>
                <w:b/>
                <w:bCs/>
                <w:color w:val="000000" w:themeColor="text1"/>
                <w:lang w:eastAsia="en-US"/>
              </w:rPr>
              <w:t xml:space="preserve"> № 4</w:t>
            </w:r>
          </w:p>
          <w:p w:rsidR="00AD0278" w:rsidRPr="00B16452" w:rsidRDefault="00AD0278" w:rsidP="00B16452">
            <w:r>
              <w:t>«Кто вы, Павел Петрович Бажов»- творческий проект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</w:p>
          <w:p w:rsidR="00AD0278" w:rsidRDefault="00AD0278" w:rsidP="00374008">
            <w:pPr>
              <w:rPr>
                <w:lang w:eastAsia="en-US"/>
              </w:rPr>
            </w:pPr>
          </w:p>
          <w:p w:rsidR="00AD0278" w:rsidRPr="00374008" w:rsidRDefault="00AD0278" w:rsidP="00374008">
            <w:pPr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Составить тест по творчеству Бажова.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</w:tr>
      <w:tr w:rsidR="00AD0278" w:rsidRPr="005C3D98" w:rsidTr="00AD0278">
        <w:trPr>
          <w:trHeight w:val="219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rPr>
                <w:color w:val="000000" w:themeColor="text1"/>
                <w:lang w:eastAsia="en-US"/>
              </w:rPr>
            </w:pPr>
          </w:p>
          <w:p w:rsidR="00AD0278" w:rsidRPr="005C3D98" w:rsidRDefault="00AD0278" w:rsidP="002C4525">
            <w:pPr>
              <w:rPr>
                <w:color w:val="000000" w:themeColor="text1"/>
                <w:lang w:eastAsia="en-US"/>
              </w:rPr>
            </w:pPr>
            <w:r w:rsidRPr="005C3D98">
              <w:rPr>
                <w:color w:val="000000" w:themeColor="text1"/>
                <w:lang w:eastAsia="en-US"/>
              </w:rPr>
              <w:t>Тема 1.10 Малахитовая шкатулка» Бажова как литературный феномен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rPr>
                <w:color w:val="000000" w:themeColor="text1"/>
                <w:lang w:eastAsia="en-US"/>
              </w:rPr>
            </w:pPr>
          </w:p>
          <w:p w:rsidR="00AD0278" w:rsidRPr="005C3D98" w:rsidRDefault="00AD0278" w:rsidP="002C4525">
            <w:pPr>
              <w:shd w:val="clear" w:color="auto" w:fill="FFFFFF"/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 xml:space="preserve">История создания и замысел сказа «Малахитовая </w:t>
            </w:r>
            <w:r>
              <w:rPr>
                <w:color w:val="000000" w:themeColor="text1"/>
              </w:rPr>
              <w:t xml:space="preserve">шкатулка». Проблематика, сюжет. </w:t>
            </w:r>
            <w:proofErr w:type="gramStart"/>
            <w:r w:rsidRPr="005C3D98">
              <w:rPr>
                <w:color w:val="000000" w:themeColor="text1"/>
              </w:rPr>
              <w:t>Фантастическое</w:t>
            </w:r>
            <w:proofErr w:type="gramEnd"/>
            <w:r w:rsidRPr="005C3D98">
              <w:rPr>
                <w:color w:val="000000" w:themeColor="text1"/>
              </w:rPr>
              <w:t xml:space="preserve"> и реальное в сказе.</w:t>
            </w:r>
          </w:p>
          <w:p w:rsidR="00AD0278" w:rsidRPr="005C3D98" w:rsidRDefault="00AD0278" w:rsidP="002C4525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Написать сочинение на тему « Чему учит сказ»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</w:tr>
      <w:tr w:rsidR="00AD0278" w:rsidRPr="005C3D98" w:rsidTr="00AD0278">
        <w:trPr>
          <w:trHeight w:val="183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rPr>
                <w:b/>
                <w:color w:val="000000" w:themeColor="text1"/>
                <w:lang w:eastAsia="en-US"/>
              </w:rPr>
            </w:pPr>
            <w:r w:rsidRPr="005C3D98">
              <w:rPr>
                <w:color w:val="000000" w:themeColor="text1"/>
                <w:lang w:eastAsia="en-US"/>
              </w:rPr>
              <w:t xml:space="preserve"> </w:t>
            </w:r>
            <w:r w:rsidRPr="005C3D98">
              <w:rPr>
                <w:b/>
                <w:color w:val="000000" w:themeColor="text1"/>
                <w:lang w:eastAsia="en-US"/>
              </w:rPr>
              <w:t xml:space="preserve">Раздел 2. Литература народов России </w:t>
            </w:r>
          </w:p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  <w:lang w:eastAsia="en-US"/>
              </w:rPr>
              <w:t xml:space="preserve">Тема 2.1 </w:t>
            </w:r>
            <w:r w:rsidRPr="005C3D98">
              <w:rPr>
                <w:color w:val="000000" w:themeColor="text1"/>
              </w:rPr>
              <w:t xml:space="preserve">. Судьба крестьянина и деревни в повести В. Быкова «Облава» и </w:t>
            </w:r>
            <w:proofErr w:type="spellStart"/>
            <w:r w:rsidRPr="005C3D98">
              <w:rPr>
                <w:color w:val="000000" w:themeColor="text1"/>
              </w:rPr>
              <w:t>И</w:t>
            </w:r>
            <w:proofErr w:type="spellEnd"/>
            <w:r w:rsidRPr="005C3D98">
              <w:rPr>
                <w:color w:val="000000" w:themeColor="text1"/>
              </w:rPr>
              <w:t xml:space="preserve">. </w:t>
            </w:r>
            <w:proofErr w:type="spellStart"/>
            <w:r w:rsidRPr="005C3D98">
              <w:rPr>
                <w:color w:val="000000" w:themeColor="text1"/>
              </w:rPr>
              <w:t>Мележа</w:t>
            </w:r>
            <w:proofErr w:type="spellEnd"/>
            <w:r w:rsidRPr="005C3D98">
              <w:rPr>
                <w:color w:val="000000" w:themeColor="text1"/>
              </w:rPr>
              <w:t xml:space="preserve"> «</w:t>
            </w:r>
            <w:proofErr w:type="spellStart"/>
            <w:r w:rsidRPr="005C3D98">
              <w:rPr>
                <w:color w:val="000000" w:themeColor="text1"/>
              </w:rPr>
              <w:t>Полесская</w:t>
            </w:r>
            <w:proofErr w:type="spellEnd"/>
            <w:r w:rsidRPr="005C3D98">
              <w:rPr>
                <w:color w:val="000000" w:themeColor="text1"/>
              </w:rPr>
              <w:t xml:space="preserve"> хроника».    </w:t>
            </w:r>
          </w:p>
          <w:p w:rsidR="00AD0278" w:rsidRPr="005C3D98" w:rsidRDefault="00AD0278" w:rsidP="002C4525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 xml:space="preserve">Судьба крестьянина и деревни в повести В. Быкова «Облава» и </w:t>
            </w:r>
            <w:proofErr w:type="spellStart"/>
            <w:r w:rsidRPr="005C3D98">
              <w:rPr>
                <w:color w:val="000000" w:themeColor="text1"/>
              </w:rPr>
              <w:t>И</w:t>
            </w:r>
            <w:proofErr w:type="spellEnd"/>
            <w:r w:rsidRPr="005C3D98">
              <w:rPr>
                <w:color w:val="000000" w:themeColor="text1"/>
              </w:rPr>
              <w:t xml:space="preserve">. </w:t>
            </w:r>
            <w:proofErr w:type="spellStart"/>
            <w:r w:rsidRPr="005C3D98">
              <w:rPr>
                <w:color w:val="000000" w:themeColor="text1"/>
              </w:rPr>
              <w:t>Мележа</w:t>
            </w:r>
            <w:proofErr w:type="spellEnd"/>
            <w:r w:rsidRPr="005C3D98">
              <w:rPr>
                <w:color w:val="000000" w:themeColor="text1"/>
              </w:rPr>
              <w:t xml:space="preserve"> «</w:t>
            </w:r>
            <w:proofErr w:type="spellStart"/>
            <w:r w:rsidRPr="005C3D98">
              <w:rPr>
                <w:color w:val="000000" w:themeColor="text1"/>
              </w:rPr>
              <w:t>Полесская</w:t>
            </w:r>
            <w:proofErr w:type="spellEnd"/>
            <w:r w:rsidRPr="005C3D98">
              <w:rPr>
                <w:color w:val="000000" w:themeColor="text1"/>
              </w:rPr>
              <w:t xml:space="preserve"> хроника».</w:t>
            </w:r>
          </w:p>
          <w:p w:rsidR="00AD0278" w:rsidRPr="005C3D98" w:rsidRDefault="00AD0278" w:rsidP="002C4525">
            <w:pPr>
              <w:rPr>
                <w:b/>
                <w:color w:val="000000" w:themeColor="text1"/>
              </w:rPr>
            </w:pPr>
            <w:r w:rsidRPr="005C3D98">
              <w:rPr>
                <w:b/>
                <w:color w:val="000000" w:themeColor="text1"/>
              </w:rPr>
              <w:t xml:space="preserve">Практическое занятие № 7 </w:t>
            </w:r>
            <w:r w:rsidRPr="005C3D98">
              <w:rPr>
                <w:color w:val="000000" w:themeColor="text1"/>
              </w:rPr>
              <w:t xml:space="preserve">Составить сравнительную характеристику крестьян </w:t>
            </w:r>
            <w:proofErr w:type="gramStart"/>
            <w:r w:rsidRPr="005C3D98">
              <w:rPr>
                <w:color w:val="000000" w:themeColor="text1"/>
              </w:rPr>
              <w:t xml:space="preserve">( </w:t>
            </w:r>
            <w:proofErr w:type="gramEnd"/>
            <w:r w:rsidRPr="005C3D98">
              <w:rPr>
                <w:color w:val="000000" w:themeColor="text1"/>
              </w:rPr>
              <w:t>по повестям « Облава « и «</w:t>
            </w:r>
            <w:proofErr w:type="spellStart"/>
            <w:r w:rsidRPr="005C3D98">
              <w:rPr>
                <w:color w:val="000000" w:themeColor="text1"/>
              </w:rPr>
              <w:t>Полесская</w:t>
            </w:r>
            <w:proofErr w:type="spellEnd"/>
            <w:r w:rsidRPr="005C3D98">
              <w:rPr>
                <w:color w:val="000000" w:themeColor="text1"/>
              </w:rPr>
              <w:t xml:space="preserve"> хроника»).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proofErr w:type="spellStart"/>
            <w:r w:rsidRPr="005C3D98">
              <w:rPr>
                <w:bCs/>
                <w:color w:val="000000" w:themeColor="text1"/>
                <w:lang w:eastAsia="en-US"/>
              </w:rPr>
              <w:t>Оъяснить</w:t>
            </w:r>
            <w:proofErr w:type="spellEnd"/>
            <w:r w:rsidRPr="005C3D98">
              <w:rPr>
                <w:bCs/>
                <w:color w:val="000000" w:themeColor="text1"/>
                <w:lang w:eastAsia="en-US"/>
              </w:rPr>
              <w:t xml:space="preserve"> смысл названия повести «Облава»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16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  <w:lang w:eastAsia="en-US"/>
              </w:rPr>
              <w:lastRenderedPageBreak/>
              <w:t>Тема 2.2.</w:t>
            </w:r>
            <w:r w:rsidRPr="005C3D98">
              <w:rPr>
                <w:color w:val="000000" w:themeColor="text1"/>
              </w:rPr>
              <w:t xml:space="preserve"> Творчество Ч. Айтматова</w:t>
            </w:r>
          </w:p>
          <w:p w:rsidR="00AD0278" w:rsidRPr="005C3D98" w:rsidRDefault="00AD0278" w:rsidP="002C4525">
            <w:pPr>
              <w:rPr>
                <w:color w:val="000000" w:themeColor="text1"/>
              </w:rPr>
            </w:pPr>
          </w:p>
          <w:p w:rsidR="00AD0278" w:rsidRPr="005C3D98" w:rsidRDefault="00AD0278" w:rsidP="002C4525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ind w:firstLine="708"/>
              <w:rPr>
                <w:color w:val="000000" w:themeColor="text1"/>
                <w:lang w:eastAsia="ar-SA"/>
              </w:rPr>
            </w:pPr>
            <w:r w:rsidRPr="005C3D98">
              <w:rPr>
                <w:color w:val="000000" w:themeColor="text1"/>
              </w:rPr>
              <w:t>Творчество Ч. Айтматова. Начало творческого пути. «Повести гор и степей</w:t>
            </w:r>
            <w:proofErr w:type="gramStart"/>
            <w:r w:rsidRPr="005C3D98">
              <w:rPr>
                <w:color w:val="000000" w:themeColor="text1"/>
              </w:rPr>
              <w:t xml:space="preserve">».. </w:t>
            </w:r>
            <w:proofErr w:type="gramEnd"/>
            <w:r w:rsidRPr="005C3D98">
              <w:rPr>
                <w:color w:val="000000" w:themeColor="text1"/>
              </w:rPr>
              <w:t>Единство экологических и нравственных проблем в повести «Белый пароход». Русскоязычные романы «И дольше века длится день», «Плаха».</w:t>
            </w:r>
          </w:p>
          <w:p w:rsidR="00AD0278" w:rsidRPr="005C3D98" w:rsidRDefault="00AD0278" w:rsidP="002C4525">
            <w:pPr>
              <w:rPr>
                <w:b/>
                <w:color w:val="000000" w:themeColor="text1"/>
              </w:rPr>
            </w:pPr>
            <w:r w:rsidRPr="005C3D98">
              <w:rPr>
                <w:b/>
                <w:color w:val="000000" w:themeColor="text1"/>
              </w:rPr>
              <w:t xml:space="preserve">Практическое занятие №8 </w:t>
            </w:r>
            <w:r w:rsidRPr="005C3D98">
              <w:rPr>
                <w:color w:val="000000" w:themeColor="text1"/>
              </w:rPr>
              <w:t xml:space="preserve">Анализ эпизода романа «Плаха» </w:t>
            </w:r>
            <w:proofErr w:type="gramStart"/>
            <w:r w:rsidRPr="005C3D98">
              <w:rPr>
                <w:color w:val="000000" w:themeColor="text1"/>
              </w:rPr>
              <w:t xml:space="preserve">( </w:t>
            </w:r>
            <w:proofErr w:type="gramEnd"/>
            <w:r w:rsidRPr="005C3D98">
              <w:rPr>
                <w:color w:val="000000" w:themeColor="text1"/>
              </w:rPr>
              <w:t>легенда о манкуртах»)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Написать рассуждение на тему «Как понимаете смысл названия повести  Плаха»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177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>Тема 2.3.Исследование мира и человека в романе Ч. Айтматова «И дольше века длится день (Буранный полустанок)».</w:t>
            </w:r>
          </w:p>
          <w:p w:rsidR="00AD0278" w:rsidRPr="005C3D98" w:rsidRDefault="00AD0278" w:rsidP="002C4525">
            <w:pPr>
              <w:rPr>
                <w:color w:val="000000" w:themeColor="text1"/>
              </w:rPr>
            </w:pPr>
          </w:p>
          <w:p w:rsidR="00AD0278" w:rsidRPr="005C3D98" w:rsidRDefault="00AD0278" w:rsidP="002C4525">
            <w:pPr>
              <w:rPr>
                <w:color w:val="000000" w:themeColor="text1"/>
                <w:lang w:eastAsia="en-US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 xml:space="preserve">Исследование мира и человека в романе Ч. Айтматова «И дольше века длится день («Буранный полустанок)». Проблема нравственного выбора человека. </w:t>
            </w:r>
          </w:p>
          <w:p w:rsidR="00AD0278" w:rsidRPr="005C3D98" w:rsidRDefault="00AD0278" w:rsidP="002C4525">
            <w:pPr>
              <w:rPr>
                <w:b/>
                <w:color w:val="000000" w:themeColor="text1"/>
                <w:lang w:eastAsia="ar-SA"/>
              </w:rPr>
            </w:pPr>
          </w:p>
          <w:p w:rsidR="00AD0278" w:rsidRPr="005C3D98" w:rsidRDefault="00AD0278" w:rsidP="002C4525">
            <w:pPr>
              <w:rPr>
                <w:color w:val="000000" w:themeColor="text1"/>
                <w:lang w:eastAsia="ar-SA"/>
              </w:rPr>
            </w:pPr>
          </w:p>
          <w:p w:rsidR="00AD0278" w:rsidRPr="005C3D98" w:rsidRDefault="00AD0278" w:rsidP="002C4525">
            <w:pPr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 xml:space="preserve">Ответить на </w:t>
            </w:r>
            <w:proofErr w:type="gramStart"/>
            <w:r w:rsidRPr="005C3D98">
              <w:rPr>
                <w:bCs/>
                <w:color w:val="000000" w:themeColor="text1"/>
                <w:lang w:eastAsia="en-US"/>
              </w:rPr>
              <w:t>вопрос</w:t>
            </w:r>
            <w:proofErr w:type="gramEnd"/>
            <w:r w:rsidRPr="005C3D98">
              <w:rPr>
                <w:bCs/>
                <w:color w:val="000000" w:themeColor="text1"/>
                <w:lang w:eastAsia="en-US"/>
              </w:rPr>
              <w:t xml:space="preserve"> «Какой смысл несет образ верблюда  в романе «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1</w:t>
            </w:r>
          </w:p>
        </w:tc>
      </w:tr>
      <w:tr w:rsidR="00AD0278" w:rsidRPr="005C3D98" w:rsidTr="00AD0278">
        <w:trPr>
          <w:trHeight w:val="158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rPr>
                <w:color w:val="000000" w:themeColor="text1"/>
                <w:lang w:eastAsia="en-US"/>
              </w:rPr>
            </w:pPr>
            <w:r w:rsidRPr="005C3D98">
              <w:rPr>
                <w:color w:val="000000" w:themeColor="text1"/>
              </w:rPr>
              <w:t>Тема 2.4. Украинская литература. Творчество Т. Шевченко</w:t>
            </w:r>
          </w:p>
          <w:p w:rsidR="00AD0278" w:rsidRPr="005C3D98" w:rsidRDefault="00AD0278" w:rsidP="002C4525">
            <w:pPr>
              <w:rPr>
                <w:color w:val="000000" w:themeColor="text1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 xml:space="preserve">Украинская литература. Т. Г. Шевченко – основоположник национальной украинской литературы. Периодизация его творчества. Шевченко и Россия. Творчество Леси   Украинки, И. Франко и Марко </w:t>
            </w:r>
            <w:proofErr w:type="spellStart"/>
            <w:r w:rsidRPr="005C3D98">
              <w:rPr>
                <w:color w:val="000000" w:themeColor="text1"/>
              </w:rPr>
              <w:t>Вовчок</w:t>
            </w:r>
            <w:proofErr w:type="spellEnd"/>
            <w:r w:rsidRPr="005C3D98">
              <w:rPr>
                <w:color w:val="000000" w:themeColor="text1"/>
              </w:rPr>
              <w:t xml:space="preserve">. </w:t>
            </w:r>
          </w:p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b/>
                <w:color w:val="000000" w:themeColor="text1"/>
              </w:rPr>
              <w:t>Практическое занятие №</w:t>
            </w:r>
            <w:r w:rsidRPr="005C3D98">
              <w:rPr>
                <w:color w:val="000000" w:themeColor="text1"/>
              </w:rPr>
              <w:t>9  Патриотические мотивы в творчестве Т. Шевченко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Составить таблицу « периодизация творчества Т.Шевченко»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141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 xml:space="preserve">Тема 2.5 Творчество Ф. Искандера.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>Начало творческого пути. Особенности сатиры писателя. Идейно-художественное своеобразие романа «</w:t>
            </w:r>
            <w:proofErr w:type="spellStart"/>
            <w:r w:rsidRPr="005C3D98">
              <w:rPr>
                <w:color w:val="000000" w:themeColor="text1"/>
              </w:rPr>
              <w:t>Сандро</w:t>
            </w:r>
            <w:proofErr w:type="spellEnd"/>
            <w:r w:rsidRPr="005C3D98">
              <w:rPr>
                <w:color w:val="000000" w:themeColor="text1"/>
              </w:rPr>
              <w:t xml:space="preserve"> из Чегема». Философская сказка «Кролики и удавы».</w:t>
            </w:r>
          </w:p>
          <w:p w:rsidR="00AD0278" w:rsidRPr="005C3D98" w:rsidRDefault="00AD0278" w:rsidP="002C4525">
            <w:pPr>
              <w:rPr>
                <w:b/>
                <w:color w:val="000000" w:themeColor="text1"/>
              </w:rPr>
            </w:pPr>
            <w:r w:rsidRPr="005C3D98">
              <w:rPr>
                <w:b/>
                <w:color w:val="000000" w:themeColor="text1"/>
              </w:rPr>
              <w:t xml:space="preserve">Практическое занятие №10   </w:t>
            </w:r>
            <w:r w:rsidRPr="005C3D98">
              <w:rPr>
                <w:color w:val="000000" w:themeColor="text1"/>
              </w:rPr>
              <w:t>Составление сюжетного плана сказки «Кролики и удавы»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 xml:space="preserve">Анализ рассказа </w:t>
            </w:r>
            <w:proofErr w:type="gramStart"/>
            <w:r w:rsidRPr="005C3D98">
              <w:rPr>
                <w:bCs/>
                <w:color w:val="000000" w:themeColor="text1"/>
                <w:lang w:eastAsia="en-US"/>
              </w:rPr>
              <w:t xml:space="preserve">( </w:t>
            </w:r>
            <w:proofErr w:type="gramEnd"/>
            <w:r w:rsidRPr="005C3D98">
              <w:rPr>
                <w:bCs/>
                <w:color w:val="000000" w:themeColor="text1"/>
                <w:lang w:eastAsia="en-US"/>
              </w:rPr>
              <w:t>по выбору)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2</w:t>
            </w:r>
          </w:p>
        </w:tc>
      </w:tr>
      <w:tr w:rsidR="00AD0278" w:rsidRPr="005C3D98" w:rsidTr="00AD0278">
        <w:trPr>
          <w:trHeight w:val="6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>Дифференцированный зачет по дисциплине «Родная литература».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 w:rsidRPr="005C3D98">
              <w:rPr>
                <w:color w:val="000000" w:themeColor="text1"/>
              </w:rPr>
              <w:t>Написание сочинения по заданным темам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lang w:eastAsia="en-US"/>
              </w:rPr>
            </w:pPr>
            <w:r w:rsidRPr="005C3D98">
              <w:rPr>
                <w:bCs/>
                <w:color w:val="000000" w:themeColor="text1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  <w:r>
              <w:rPr>
                <w:bCs/>
                <w:color w:val="000000" w:themeColor="text1"/>
                <w:lang w:eastAsia="en-US"/>
              </w:rPr>
              <w:t>3</w:t>
            </w:r>
          </w:p>
        </w:tc>
      </w:tr>
      <w:tr w:rsidR="00AD0278" w:rsidRPr="005C3D98" w:rsidTr="00AD0278">
        <w:trPr>
          <w:trHeight w:val="62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5C3D98" w:rsidRDefault="00AD0278" w:rsidP="002C452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153AD1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highlight w:val="yellow"/>
                <w:lang w:eastAsia="en-US"/>
              </w:rPr>
            </w:pPr>
            <w:r w:rsidRPr="00153AD1">
              <w:rPr>
                <w:bCs/>
                <w:color w:val="000000" w:themeColor="text1"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D0278" w:rsidRPr="00153AD1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highlight w:val="yellow"/>
                <w:lang w:eastAsia="en-US"/>
              </w:rPr>
            </w:pPr>
            <w:r w:rsidRPr="00153AD1">
              <w:rPr>
                <w:bCs/>
                <w:color w:val="000000" w:themeColor="text1"/>
                <w:lang w:eastAsia="en-US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153AD1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color w:val="000000" w:themeColor="text1"/>
                <w:highlight w:val="yellow"/>
                <w:lang w:eastAsia="en-US"/>
              </w:rPr>
            </w:pPr>
            <w:r w:rsidRPr="00153AD1">
              <w:rPr>
                <w:bCs/>
                <w:color w:val="000000" w:themeColor="text1"/>
                <w:lang w:eastAsia="en-US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0278" w:rsidRPr="005C3D98" w:rsidRDefault="00AD0278" w:rsidP="002C45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color w:val="000000" w:themeColor="text1"/>
                <w:lang w:eastAsia="en-US"/>
              </w:rPr>
            </w:pPr>
          </w:p>
        </w:tc>
      </w:tr>
    </w:tbl>
    <w:p w:rsidR="003B7908" w:rsidRPr="005C3D98" w:rsidRDefault="003B7908" w:rsidP="003B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color w:val="000000" w:themeColor="text1"/>
        </w:rPr>
      </w:pPr>
      <w:r w:rsidRPr="005C3D98">
        <w:rPr>
          <w:bCs/>
          <w:i/>
          <w:color w:val="000000" w:themeColor="text1"/>
        </w:rPr>
        <w:tab/>
      </w:r>
      <w:r w:rsidRPr="005C3D98">
        <w:rPr>
          <w:bCs/>
          <w:i/>
          <w:color w:val="000000" w:themeColor="text1"/>
        </w:rPr>
        <w:tab/>
      </w:r>
      <w:r w:rsidRPr="005C3D98">
        <w:rPr>
          <w:bCs/>
          <w:i/>
          <w:color w:val="000000" w:themeColor="text1"/>
        </w:rPr>
        <w:tab/>
      </w:r>
    </w:p>
    <w:p w:rsidR="003B7908" w:rsidRPr="005C3D98" w:rsidRDefault="003B7908" w:rsidP="003B79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color w:val="000000" w:themeColor="text1"/>
        </w:rPr>
      </w:pPr>
      <w:r w:rsidRPr="005C3D98">
        <w:rPr>
          <w:bCs/>
          <w:i/>
          <w:color w:val="000000" w:themeColor="text1"/>
        </w:rPr>
        <w:tab/>
      </w:r>
      <w:r w:rsidRPr="005C3D98">
        <w:rPr>
          <w:bCs/>
          <w:i/>
          <w:color w:val="000000" w:themeColor="text1"/>
        </w:rPr>
        <w:tab/>
      </w:r>
      <w:r w:rsidRPr="005C3D98">
        <w:rPr>
          <w:bCs/>
          <w:i/>
          <w:color w:val="000000" w:themeColor="text1"/>
        </w:rPr>
        <w:tab/>
      </w:r>
    </w:p>
    <w:p w:rsidR="00AF6C31" w:rsidRPr="00B67F28" w:rsidRDefault="00AF6C31" w:rsidP="00AF6C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  <w:r w:rsidRPr="005C3D98">
        <w:rPr>
          <w:bCs/>
          <w:i/>
          <w:color w:val="000000" w:themeColor="text1"/>
        </w:rPr>
        <w:tab/>
      </w:r>
      <w:r w:rsidRPr="005C3D98">
        <w:rPr>
          <w:bCs/>
          <w:i/>
          <w:color w:val="000000" w:themeColor="text1"/>
        </w:rPr>
        <w:tab/>
      </w:r>
      <w:r w:rsidRPr="00B67F28">
        <w:rPr>
          <w:bCs/>
          <w:i/>
        </w:rPr>
        <w:tab/>
      </w:r>
    </w:p>
    <w:p w:rsidR="00CD4DE0" w:rsidRPr="008770D0" w:rsidRDefault="00CD4DE0" w:rsidP="00CD4DE0">
      <w:pPr>
        <w:sectPr w:rsidR="00CD4DE0" w:rsidRPr="008770D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D4DE0" w:rsidRPr="008770D0" w:rsidRDefault="00CD4DE0" w:rsidP="00CD4DE0">
      <w:pPr>
        <w:spacing w:after="160" w:line="259" w:lineRule="auto"/>
        <w:rPr>
          <w:b/>
          <w:caps/>
        </w:rPr>
      </w:pPr>
    </w:p>
    <w:p w:rsidR="002070B0" w:rsidRDefault="002070B0" w:rsidP="00CD4D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  <w:sectPr w:rsidR="002070B0" w:rsidSect="00CD4DE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D4DE0" w:rsidRPr="008770D0" w:rsidRDefault="00CD4DE0" w:rsidP="00CD4D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8770D0">
        <w:rPr>
          <w:b/>
          <w:caps/>
        </w:rPr>
        <w:lastRenderedPageBreak/>
        <w:t>3. условия реализации программы дисциплины</w:t>
      </w:r>
    </w:p>
    <w:p w:rsidR="00CD4DE0" w:rsidRPr="008770D0" w:rsidRDefault="00CD4DE0" w:rsidP="00CD4DE0">
      <w:pPr>
        <w:jc w:val="center"/>
        <w:rPr>
          <w:b/>
        </w:rPr>
      </w:pPr>
      <w:r w:rsidRPr="008770D0">
        <w:rPr>
          <w:b/>
        </w:rPr>
        <w:t xml:space="preserve">3. УСЛОВИЯ РЕАЛИЗАЦИИ УЧЕБНОЙ ДИСЦИПЛИНЫ </w:t>
      </w:r>
    </w:p>
    <w:p w:rsidR="00CD4DE0" w:rsidRPr="008770D0" w:rsidRDefault="00CD4DE0" w:rsidP="00CD4DE0"/>
    <w:p w:rsidR="00CD4DE0" w:rsidRPr="005E32AD" w:rsidRDefault="00CD4DE0" w:rsidP="00CD4DE0">
      <w:pPr>
        <w:rPr>
          <w:b/>
          <w:i/>
          <w:sz w:val="28"/>
          <w:szCs w:val="28"/>
        </w:rPr>
      </w:pPr>
      <w:r w:rsidRPr="005E32AD">
        <w:rPr>
          <w:b/>
          <w:i/>
          <w:sz w:val="28"/>
          <w:szCs w:val="28"/>
        </w:rPr>
        <w:t>3.1. Требования к минимальному материально-техническому обеспечению</w:t>
      </w:r>
    </w:p>
    <w:p w:rsidR="00CD4DE0" w:rsidRPr="005E32AD" w:rsidRDefault="00CD4DE0" w:rsidP="00CD4DE0">
      <w:pPr>
        <w:jc w:val="both"/>
        <w:rPr>
          <w:sz w:val="28"/>
          <w:szCs w:val="28"/>
        </w:rPr>
      </w:pPr>
      <w:r w:rsidRPr="005E32AD">
        <w:rPr>
          <w:sz w:val="28"/>
          <w:szCs w:val="28"/>
        </w:rPr>
        <w:t xml:space="preserve">     Реализация программы дисциплины требует наличия учебного кабинета по дисциплине «Литература». Оборудование кабинета и рабочих мест кабинета. Стенды, набор учебных фильмов.</w:t>
      </w:r>
    </w:p>
    <w:p w:rsidR="00CD4DE0" w:rsidRPr="005E32AD" w:rsidRDefault="00CD4DE0" w:rsidP="00CD4DE0">
      <w:pPr>
        <w:jc w:val="both"/>
        <w:rPr>
          <w:sz w:val="28"/>
          <w:szCs w:val="28"/>
        </w:rPr>
      </w:pPr>
    </w:p>
    <w:p w:rsidR="00CD4DE0" w:rsidRPr="005E32AD" w:rsidRDefault="00CD4DE0" w:rsidP="00CD4DE0">
      <w:pPr>
        <w:rPr>
          <w:b/>
          <w:i/>
          <w:sz w:val="28"/>
          <w:szCs w:val="28"/>
        </w:rPr>
      </w:pPr>
      <w:r w:rsidRPr="005E32AD">
        <w:rPr>
          <w:b/>
          <w:i/>
          <w:sz w:val="28"/>
          <w:szCs w:val="28"/>
        </w:rPr>
        <w:t xml:space="preserve">Технические средства обучения: </w:t>
      </w:r>
    </w:p>
    <w:p w:rsidR="00CD4DE0" w:rsidRPr="005E32AD" w:rsidRDefault="00CD4DE0" w:rsidP="00CD4DE0">
      <w:pPr>
        <w:rPr>
          <w:sz w:val="28"/>
          <w:szCs w:val="28"/>
        </w:rPr>
      </w:pPr>
      <w:r w:rsidRPr="005E32AD">
        <w:rPr>
          <w:sz w:val="28"/>
          <w:szCs w:val="28"/>
        </w:rPr>
        <w:t>- телевизор с универсальной подставкой</w:t>
      </w:r>
    </w:p>
    <w:p w:rsidR="00CD4DE0" w:rsidRPr="005E32AD" w:rsidRDefault="00CD4DE0" w:rsidP="00CD4DE0">
      <w:pPr>
        <w:rPr>
          <w:sz w:val="28"/>
          <w:szCs w:val="28"/>
        </w:rPr>
      </w:pPr>
      <w:r w:rsidRPr="005E32AD">
        <w:rPr>
          <w:sz w:val="28"/>
          <w:szCs w:val="28"/>
        </w:rPr>
        <w:t>- DVD-плеер</w:t>
      </w:r>
    </w:p>
    <w:p w:rsidR="00CD4DE0" w:rsidRPr="005E32AD" w:rsidRDefault="00CD4DE0" w:rsidP="00CD4DE0">
      <w:pPr>
        <w:rPr>
          <w:sz w:val="28"/>
          <w:szCs w:val="28"/>
        </w:rPr>
      </w:pPr>
    </w:p>
    <w:p w:rsidR="00CD4DE0" w:rsidRPr="005E32AD" w:rsidRDefault="00CD4DE0" w:rsidP="00CD4DE0">
      <w:pPr>
        <w:rPr>
          <w:b/>
          <w:i/>
          <w:sz w:val="28"/>
          <w:szCs w:val="28"/>
        </w:rPr>
      </w:pPr>
      <w:r w:rsidRPr="005E32AD">
        <w:rPr>
          <w:b/>
          <w:i/>
          <w:sz w:val="28"/>
          <w:szCs w:val="28"/>
        </w:rPr>
        <w:t>3.2. Информационное обеспечение обучения</w:t>
      </w:r>
    </w:p>
    <w:p w:rsidR="00CD4DE0" w:rsidRPr="005E32AD" w:rsidRDefault="00CD4DE0" w:rsidP="00CD4DE0">
      <w:pPr>
        <w:rPr>
          <w:sz w:val="28"/>
          <w:szCs w:val="28"/>
        </w:rPr>
      </w:pPr>
      <w:r w:rsidRPr="005E32AD">
        <w:rPr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D4DE0" w:rsidRPr="005E32AD" w:rsidRDefault="005E32AD" w:rsidP="00CD4DE0">
      <w:pPr>
        <w:rPr>
          <w:sz w:val="28"/>
          <w:szCs w:val="28"/>
        </w:rPr>
      </w:pPr>
      <w:r w:rsidRPr="005E32AD">
        <w:rPr>
          <w:sz w:val="28"/>
          <w:szCs w:val="28"/>
        </w:rPr>
        <w:t>Основные источники</w:t>
      </w:r>
    </w:p>
    <w:p w:rsidR="00CD4DE0" w:rsidRPr="005E32AD" w:rsidRDefault="00CD4DE0" w:rsidP="00CD4DE0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E32AD">
        <w:rPr>
          <w:color w:val="000000"/>
          <w:sz w:val="28"/>
          <w:szCs w:val="28"/>
        </w:rPr>
        <w:t>1. Литература Урала: Очерки и портреты: Книга для учителя</w:t>
      </w:r>
      <w:proofErr w:type="gramStart"/>
      <w:r w:rsidRPr="005E32AD">
        <w:rPr>
          <w:color w:val="000000"/>
          <w:sz w:val="28"/>
          <w:szCs w:val="28"/>
        </w:rPr>
        <w:t>/ П</w:t>
      </w:r>
      <w:proofErr w:type="gramEnd"/>
      <w:r w:rsidRPr="005E32AD">
        <w:rPr>
          <w:color w:val="000000"/>
          <w:sz w:val="28"/>
          <w:szCs w:val="28"/>
        </w:rPr>
        <w:t xml:space="preserve">од ред. Е.К. Созиной, Н.Л. </w:t>
      </w:r>
      <w:proofErr w:type="spellStart"/>
      <w:r w:rsidRPr="005E32AD">
        <w:rPr>
          <w:color w:val="000000"/>
          <w:sz w:val="28"/>
          <w:szCs w:val="28"/>
        </w:rPr>
        <w:t>Лейдермана</w:t>
      </w:r>
      <w:proofErr w:type="spellEnd"/>
      <w:r w:rsidRPr="005E32AD">
        <w:rPr>
          <w:color w:val="000000"/>
          <w:sz w:val="28"/>
          <w:szCs w:val="28"/>
        </w:rPr>
        <w:t>. – Екатеринбург: Изд. Уральского университета; Изд. Дома учителя, 2013.</w:t>
      </w:r>
    </w:p>
    <w:p w:rsidR="00CD4DE0" w:rsidRPr="005E32AD" w:rsidRDefault="00CD4DE0" w:rsidP="00CD4DE0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E32AD">
        <w:rPr>
          <w:color w:val="000000"/>
          <w:sz w:val="28"/>
          <w:szCs w:val="28"/>
        </w:rPr>
        <w:t>2. Мешков Ю.А. О поэтах хороших и разных: Очерки. Порт</w:t>
      </w:r>
      <w:r w:rsidR="002070B0">
        <w:rPr>
          <w:color w:val="000000"/>
          <w:sz w:val="28"/>
          <w:szCs w:val="28"/>
        </w:rPr>
        <w:t xml:space="preserve">реты. Заметки. – Екатеринбург: </w:t>
      </w:r>
      <w:r w:rsidRPr="005E32AD">
        <w:rPr>
          <w:color w:val="000000"/>
          <w:sz w:val="28"/>
          <w:szCs w:val="28"/>
        </w:rPr>
        <w:t xml:space="preserve"> Издательский дом «Сократ», 2014</w:t>
      </w:r>
      <w:r w:rsidR="002070B0">
        <w:rPr>
          <w:color w:val="000000"/>
          <w:sz w:val="28"/>
          <w:szCs w:val="28"/>
        </w:rPr>
        <w:t>.</w:t>
      </w:r>
    </w:p>
    <w:p w:rsidR="005E32AD" w:rsidRDefault="005E32AD" w:rsidP="00CD4DE0">
      <w:pPr>
        <w:pStyle w:val="af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5E32AD" w:rsidRDefault="005E32AD" w:rsidP="00CD4DE0">
      <w:pPr>
        <w:pStyle w:val="af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Дополнительные источники</w:t>
      </w:r>
    </w:p>
    <w:p w:rsidR="005E32AD" w:rsidRDefault="005E32AD" w:rsidP="00CD4DE0">
      <w:pPr>
        <w:pStyle w:val="af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D4DE0" w:rsidRPr="005E32AD" w:rsidRDefault="00CD4DE0" w:rsidP="00CD4DE0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5E32AD">
        <w:rPr>
          <w:color w:val="000000"/>
          <w:sz w:val="28"/>
          <w:szCs w:val="28"/>
        </w:rPr>
        <w:t xml:space="preserve">. </w:t>
      </w:r>
      <w:proofErr w:type="spellStart"/>
      <w:r w:rsidRPr="005E32AD">
        <w:rPr>
          <w:color w:val="000000"/>
          <w:sz w:val="28"/>
          <w:szCs w:val="28"/>
        </w:rPr>
        <w:t>Слобожанинова</w:t>
      </w:r>
      <w:proofErr w:type="spellEnd"/>
      <w:r w:rsidRPr="005E32AD">
        <w:rPr>
          <w:color w:val="000000"/>
          <w:sz w:val="28"/>
          <w:szCs w:val="28"/>
        </w:rPr>
        <w:t xml:space="preserve"> Л.М. «Малахитовая шкатулка» П.П.Бажова в литературе 30-40-х годов/ Пособие для учителя. – Екатеринбург: Издательский дом «Сократ»,1998.</w:t>
      </w:r>
    </w:p>
    <w:p w:rsidR="00CD4DE0" w:rsidRPr="00895309" w:rsidRDefault="00CD4DE0" w:rsidP="00CD4DE0">
      <w:pPr>
        <w:pStyle w:val="af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</w:p>
    <w:p w:rsidR="00CD4DE0" w:rsidRPr="008770D0" w:rsidRDefault="00CD4DE0" w:rsidP="00CD4DE0">
      <w:pPr>
        <w:widowControl w:val="0"/>
        <w:autoSpaceDE w:val="0"/>
        <w:autoSpaceDN w:val="0"/>
        <w:adjustRightInd w:val="0"/>
        <w:spacing w:line="105" w:lineRule="exact"/>
      </w:pPr>
    </w:p>
    <w:p w:rsidR="00CD4DE0" w:rsidRDefault="00CD4DE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2070B0" w:rsidRPr="008770D0" w:rsidRDefault="002070B0" w:rsidP="00CD4DE0">
      <w:pPr>
        <w:widowControl w:val="0"/>
        <w:autoSpaceDE w:val="0"/>
        <w:autoSpaceDN w:val="0"/>
        <w:adjustRightInd w:val="0"/>
        <w:spacing w:line="109" w:lineRule="exact"/>
      </w:pPr>
    </w:p>
    <w:p w:rsidR="00CD4DE0" w:rsidRPr="008770D0" w:rsidRDefault="00CD4DE0" w:rsidP="00CD4DE0">
      <w:pPr>
        <w:widowControl w:val="0"/>
        <w:autoSpaceDE w:val="0"/>
        <w:autoSpaceDN w:val="0"/>
        <w:adjustRightInd w:val="0"/>
        <w:spacing w:line="206" w:lineRule="exact"/>
      </w:pPr>
    </w:p>
    <w:p w:rsidR="00CD4DE0" w:rsidRPr="008A6095" w:rsidRDefault="00CD4DE0" w:rsidP="00CD4D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aps/>
          <w:sz w:val="28"/>
          <w:szCs w:val="28"/>
        </w:rPr>
      </w:pPr>
      <w:bookmarkStart w:id="0" w:name="page77"/>
      <w:bookmarkEnd w:id="0"/>
      <w:r w:rsidRPr="008A6095">
        <w:rPr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CD4DE0" w:rsidRPr="008A6095" w:rsidRDefault="00CD4DE0" w:rsidP="00CD4DE0">
      <w:pPr>
        <w:rPr>
          <w:sz w:val="28"/>
          <w:szCs w:val="28"/>
        </w:rPr>
      </w:pPr>
      <w:r w:rsidRPr="008A6095">
        <w:rPr>
          <w:sz w:val="28"/>
          <w:szCs w:val="28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</w:t>
      </w:r>
      <w:r>
        <w:rPr>
          <w:sz w:val="28"/>
          <w:szCs w:val="28"/>
        </w:rPr>
        <w:t xml:space="preserve">выполнения </w:t>
      </w:r>
      <w:proofErr w:type="gramStart"/>
      <w:r>
        <w:rPr>
          <w:sz w:val="28"/>
          <w:szCs w:val="28"/>
        </w:rPr>
        <w:t>обучающимися</w:t>
      </w:r>
      <w:proofErr w:type="gramEnd"/>
      <w:r w:rsidRPr="008A6095">
        <w:rPr>
          <w:sz w:val="28"/>
          <w:szCs w:val="28"/>
        </w:rPr>
        <w:t xml:space="preserve"> самостоятельных работ.</w:t>
      </w:r>
    </w:p>
    <w:p w:rsidR="00CD4DE0" w:rsidRPr="003E6023" w:rsidRDefault="00CD4DE0" w:rsidP="00CD4D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9"/>
        <w:gridCol w:w="3969"/>
      </w:tblGrid>
      <w:tr w:rsidR="00CD4DE0" w:rsidRPr="00E37CF9" w:rsidTr="00433A7E">
        <w:tc>
          <w:tcPr>
            <w:tcW w:w="5709" w:type="dxa"/>
          </w:tcPr>
          <w:p w:rsidR="00CD4DE0" w:rsidRPr="008131C5" w:rsidRDefault="00CD4DE0" w:rsidP="00433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CD4DE0" w:rsidRPr="008131C5" w:rsidRDefault="00CD4DE0" w:rsidP="00433A7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 w:rsidRPr="008131C5">
              <w:rPr>
                <w:b/>
                <w:bCs/>
                <w:lang w:eastAsia="en-US"/>
              </w:rPr>
              <w:t>Результаты обучения</w:t>
            </w:r>
          </w:p>
          <w:p w:rsidR="00CD4DE0" w:rsidRPr="00E37CF9" w:rsidRDefault="00CD4DE0" w:rsidP="00433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131C5"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3969" w:type="dxa"/>
          </w:tcPr>
          <w:p w:rsidR="00CD4DE0" w:rsidRPr="00E37CF9" w:rsidRDefault="00CD4DE0" w:rsidP="00433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37CF9">
              <w:rPr>
                <w:b/>
                <w:sz w:val="22"/>
                <w:szCs w:val="22"/>
              </w:rPr>
              <w:t>Формы и методы контроля и оценки результатов обучения</w:t>
            </w:r>
          </w:p>
        </w:tc>
      </w:tr>
      <w:tr w:rsidR="00CD4DE0" w:rsidRPr="00E37CF9" w:rsidTr="00433A7E">
        <w:tc>
          <w:tcPr>
            <w:tcW w:w="5709" w:type="dxa"/>
            <w:vAlign w:val="center"/>
          </w:tcPr>
          <w:p w:rsidR="00CD4DE0" w:rsidRPr="00E37CF9" w:rsidRDefault="00CD4DE0" w:rsidP="00433A7E">
            <w:pPr>
              <w:jc w:val="center"/>
              <w:rPr>
                <w:b/>
                <w:bCs/>
              </w:rPr>
            </w:pPr>
            <w:r w:rsidRPr="00E37CF9">
              <w:rPr>
                <w:b/>
                <w:bCs/>
              </w:rPr>
              <w:t>2</w:t>
            </w:r>
          </w:p>
        </w:tc>
        <w:tc>
          <w:tcPr>
            <w:tcW w:w="3969" w:type="dxa"/>
            <w:vAlign w:val="center"/>
          </w:tcPr>
          <w:p w:rsidR="00CD4DE0" w:rsidRPr="00E37CF9" w:rsidRDefault="00CD4DE0" w:rsidP="00433A7E">
            <w:pPr>
              <w:jc w:val="center"/>
              <w:rPr>
                <w:b/>
              </w:rPr>
            </w:pPr>
            <w:r w:rsidRPr="00E37CF9">
              <w:rPr>
                <w:b/>
              </w:rPr>
              <w:t>3</w:t>
            </w: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spacing w:before="100" w:beforeAutospacing="1" w:after="100" w:afterAutospacing="1"/>
            </w:pPr>
            <w:r w:rsidRPr="008F79B4">
              <w:rPr>
                <w:b/>
              </w:rPr>
              <w:t>Личностные результаты</w:t>
            </w:r>
            <w:r w:rsidRPr="008F79B4">
              <w:t xml:space="preserve">: </w:t>
            </w:r>
          </w:p>
        </w:tc>
        <w:tc>
          <w:tcPr>
            <w:tcW w:w="3969" w:type="dxa"/>
          </w:tcPr>
          <w:p w:rsidR="00CD4DE0" w:rsidRPr="008F79B4" w:rsidRDefault="00CD4DE0" w:rsidP="00433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F79B4">
              <w:t xml:space="preserve">1) </w:t>
            </w:r>
            <w:proofErr w:type="spellStart"/>
            <w:r w:rsidRPr="008F79B4">
              <w:t>сформированность</w:t>
            </w:r>
            <w:proofErr w:type="spellEnd"/>
            <w:r w:rsidRPr="008F79B4"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      </w:r>
          </w:p>
          <w:p w:rsidR="00CD4DE0" w:rsidRPr="008F79B4" w:rsidRDefault="00CD4DE0" w:rsidP="00433A7E"/>
        </w:tc>
        <w:tc>
          <w:tcPr>
            <w:tcW w:w="3969" w:type="dxa"/>
          </w:tcPr>
          <w:p w:rsidR="00CD4DE0" w:rsidRDefault="00CD4DE0" w:rsidP="00433A7E">
            <w:pPr>
              <w:pStyle w:val="af2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proofErr w:type="spellStart"/>
            <w:proofErr w:type="gramStart"/>
            <w:r>
              <w:rPr>
                <w:lang w:eastAsia="en-US"/>
              </w:rPr>
              <w:t>аргументи-рованность</w:t>
            </w:r>
            <w:proofErr w:type="spellEnd"/>
            <w:proofErr w:type="gramEnd"/>
            <w:r>
              <w:rPr>
                <w:lang w:eastAsia="en-US"/>
              </w:rPr>
              <w:t xml:space="preserve">  собственной точки зрения,</w:t>
            </w:r>
          </w:p>
          <w:p w:rsidR="00CD4DE0" w:rsidRPr="00711C14" w:rsidRDefault="00CD4DE0" w:rsidP="00433A7E">
            <w:pPr>
              <w:pStyle w:val="Default"/>
              <w:rPr>
                <w:color w:val="FF0000"/>
              </w:rPr>
            </w:pP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F79B4">
              <w:rPr>
                <w:rFonts w:eastAsia="Calibri"/>
              </w:rPr>
              <w:t xml:space="preserve">2) </w:t>
            </w:r>
            <w:proofErr w:type="spellStart"/>
            <w:r w:rsidRPr="008F79B4">
              <w:t>сформированность</w:t>
            </w:r>
            <w:proofErr w:type="spellEnd"/>
            <w:r w:rsidRPr="008F79B4"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      </w:r>
          </w:p>
          <w:p w:rsidR="00CD4DE0" w:rsidRPr="008F79B4" w:rsidRDefault="00CD4DE0" w:rsidP="00433A7E"/>
        </w:tc>
        <w:tc>
          <w:tcPr>
            <w:tcW w:w="3969" w:type="dxa"/>
          </w:tcPr>
          <w:p w:rsidR="00CD4DE0" w:rsidRDefault="00CD4DE0" w:rsidP="00433A7E">
            <w:pPr>
              <w:pStyle w:val="af2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proofErr w:type="spellStart"/>
            <w:proofErr w:type="gramStart"/>
            <w:r>
              <w:rPr>
                <w:lang w:eastAsia="en-US"/>
              </w:rPr>
              <w:t>аргументи-рованность</w:t>
            </w:r>
            <w:proofErr w:type="spellEnd"/>
            <w:proofErr w:type="gramEnd"/>
            <w:r>
              <w:rPr>
                <w:lang w:eastAsia="en-US"/>
              </w:rPr>
              <w:t xml:space="preserve">  собственной точки зрения,</w:t>
            </w:r>
          </w:p>
          <w:p w:rsidR="00CD4DE0" w:rsidRPr="005D460F" w:rsidRDefault="00CD4DE0" w:rsidP="00433A7E">
            <w:pPr>
              <w:pStyle w:val="Default"/>
              <w:rPr>
                <w:color w:val="000000" w:themeColor="text1"/>
              </w:rPr>
            </w:pP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F79B4">
              <w:rPr>
                <w:rFonts w:eastAsia="Segoe UI Symbol"/>
              </w:rPr>
              <w:t xml:space="preserve">3) </w:t>
            </w:r>
            <w:r w:rsidRPr="008F79B4">
              <w:t xml:space="preserve"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      </w:r>
          </w:p>
          <w:p w:rsidR="00CD4DE0" w:rsidRPr="008F79B4" w:rsidRDefault="00CD4DE0" w:rsidP="00433A7E"/>
        </w:tc>
        <w:tc>
          <w:tcPr>
            <w:tcW w:w="3969" w:type="dxa"/>
          </w:tcPr>
          <w:p w:rsidR="00CD4DE0" w:rsidRPr="00711C14" w:rsidRDefault="00CD4DE0" w:rsidP="00433A7E">
            <w:pPr>
              <w:pStyle w:val="Default"/>
              <w:rPr>
                <w:color w:val="FF0000"/>
              </w:rPr>
            </w:pPr>
            <w:r>
              <w:rPr>
                <w:lang w:eastAsia="en-US"/>
              </w:rPr>
              <w:t>выявление нарушений чистоты речи в тексте</w:t>
            </w: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rPr>
                <w:rFonts w:eastAsia="Segoe UI Symbol"/>
              </w:rPr>
            </w:pPr>
            <w:r w:rsidRPr="008F79B4">
              <w:rPr>
                <w:rFonts w:eastAsia="Segoe UI Symbol"/>
              </w:rPr>
              <w:t xml:space="preserve">4) </w:t>
            </w:r>
            <w:r w:rsidRPr="008F79B4"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</w:t>
            </w:r>
          </w:p>
        </w:tc>
        <w:tc>
          <w:tcPr>
            <w:tcW w:w="3969" w:type="dxa"/>
          </w:tcPr>
          <w:p w:rsidR="00CD4DE0" w:rsidRPr="00711C14" w:rsidRDefault="00CD4DE0" w:rsidP="00433A7E">
            <w:pPr>
              <w:pStyle w:val="Default"/>
              <w:rPr>
                <w:color w:val="FF0000"/>
              </w:rPr>
            </w:pPr>
            <w:r>
              <w:rPr>
                <w:lang w:eastAsia="en-US"/>
              </w:rPr>
              <w:t xml:space="preserve"> выраженность и аргументированность собственной точки зрения</w:t>
            </w: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r w:rsidRPr="008F79B4">
              <w:rPr>
                <w:rFonts w:eastAsia="Segoe UI Symbol"/>
              </w:rPr>
              <w:t xml:space="preserve">5) </w:t>
            </w:r>
            <w:r w:rsidRPr="008F79B4">
              <w:t>эстетическое отношение к миру;</w:t>
            </w:r>
          </w:p>
        </w:tc>
        <w:tc>
          <w:tcPr>
            <w:tcW w:w="3969" w:type="dxa"/>
          </w:tcPr>
          <w:p w:rsidR="00CD4DE0" w:rsidRDefault="00CD4DE0" w:rsidP="00433A7E">
            <w:pPr>
              <w:pStyle w:val="af2"/>
              <w:ind w:left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определение коммуникативной задачи автора,</w:t>
            </w:r>
          </w:p>
          <w:p w:rsidR="00CD4DE0" w:rsidRPr="00711C14" w:rsidRDefault="00CD4DE0" w:rsidP="00433A7E">
            <w:pPr>
              <w:pStyle w:val="Default"/>
              <w:rPr>
                <w:color w:val="FF0000"/>
              </w:rPr>
            </w:pPr>
            <w:r>
              <w:rPr>
                <w:lang w:eastAsia="en-US"/>
              </w:rPr>
              <w:t xml:space="preserve">анализ </w:t>
            </w:r>
            <w:proofErr w:type="spellStart"/>
            <w:r>
              <w:rPr>
                <w:lang w:eastAsia="en-US"/>
              </w:rPr>
              <w:t>изобразительно-выразитель-ных</w:t>
            </w:r>
            <w:proofErr w:type="spellEnd"/>
            <w:r>
              <w:rPr>
                <w:lang w:eastAsia="en-US"/>
              </w:rPr>
              <w:t xml:space="preserve"> средств</w:t>
            </w: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F79B4">
              <w:rPr>
                <w:rFonts w:eastAsia="Segoe UI Symbol"/>
              </w:rPr>
              <w:t>6)</w:t>
            </w:r>
            <w:r w:rsidRPr="008F79B4">
              <w:rPr>
                <w:rFonts w:ascii="Arial" w:hAnsi="Arial" w:cs="Arial"/>
              </w:rPr>
              <w:t xml:space="preserve"> </w:t>
            </w:r>
            <w:r w:rsidRPr="008F79B4">
              <w:t xml:space="preserve">использование для решения познавательных и коммуникативных задач различных источников информации (словарей, энциклопедий, </w:t>
            </w:r>
            <w:proofErr w:type="spellStart"/>
            <w:r w:rsidRPr="008F79B4">
              <w:t>интернет-ресурсов</w:t>
            </w:r>
            <w:proofErr w:type="spellEnd"/>
            <w:r w:rsidRPr="008F79B4">
              <w:t xml:space="preserve"> и др.); </w:t>
            </w:r>
          </w:p>
          <w:p w:rsidR="00CD4DE0" w:rsidRPr="008F79B4" w:rsidRDefault="00CD4DE0" w:rsidP="00433A7E">
            <w:pPr>
              <w:rPr>
                <w:rFonts w:eastAsia="Segoe UI Symbol"/>
              </w:rPr>
            </w:pPr>
          </w:p>
        </w:tc>
        <w:tc>
          <w:tcPr>
            <w:tcW w:w="3969" w:type="dxa"/>
          </w:tcPr>
          <w:p w:rsidR="00CD4DE0" w:rsidRPr="00DC71C1" w:rsidRDefault="00CD4DE0" w:rsidP="00433A7E">
            <w:pPr>
              <w:pStyle w:val="Default"/>
              <w:rPr>
                <w:color w:val="000000" w:themeColor="text1"/>
              </w:rPr>
            </w:pPr>
            <w:r w:rsidRPr="00DC71C1">
              <w:rPr>
                <w:color w:val="000000" w:themeColor="text1"/>
              </w:rPr>
              <w:t>Использование различных источников информации</w:t>
            </w: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proofErr w:type="spellStart"/>
            <w:r w:rsidRPr="008F79B4">
              <w:rPr>
                <w:b/>
              </w:rPr>
              <w:t>Метапредметные</w:t>
            </w:r>
            <w:proofErr w:type="spellEnd"/>
            <w:r w:rsidRPr="008F79B4">
              <w:rPr>
                <w:b/>
              </w:rPr>
              <w:t xml:space="preserve"> результаты:</w:t>
            </w:r>
          </w:p>
        </w:tc>
        <w:tc>
          <w:tcPr>
            <w:tcW w:w="3969" w:type="dxa"/>
          </w:tcPr>
          <w:p w:rsidR="00CD4DE0" w:rsidRPr="00711C14" w:rsidRDefault="00CD4DE0" w:rsidP="00433A7E">
            <w:pPr>
              <w:jc w:val="both"/>
              <w:rPr>
                <w:bCs/>
                <w:color w:val="FF0000"/>
              </w:rPr>
            </w:pP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  <w:jc w:val="both"/>
            </w:pPr>
            <w:r w:rsidRPr="008F79B4">
              <w:t xml:space="preserve">1) 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      </w:r>
          </w:p>
          <w:p w:rsidR="00CD4DE0" w:rsidRPr="008F79B4" w:rsidRDefault="00CD4DE0" w:rsidP="00433A7E">
            <w:pPr>
              <w:spacing w:before="100" w:beforeAutospacing="1" w:after="100" w:afterAutospacing="1"/>
            </w:pPr>
          </w:p>
        </w:tc>
        <w:tc>
          <w:tcPr>
            <w:tcW w:w="3969" w:type="dxa"/>
          </w:tcPr>
          <w:p w:rsidR="00CD4DE0" w:rsidRPr="00711C14" w:rsidRDefault="00CD4DE0" w:rsidP="00433A7E">
            <w:pPr>
              <w:pStyle w:val="Default"/>
              <w:rPr>
                <w:color w:val="FF0000"/>
              </w:rPr>
            </w:pPr>
            <w:r w:rsidRPr="00711C14">
              <w:rPr>
                <w:color w:val="FF0000"/>
              </w:rPr>
              <w:lastRenderedPageBreak/>
              <w:t>.</w:t>
            </w:r>
            <w:r>
              <w:rPr>
                <w:lang w:eastAsia="en-US"/>
              </w:rPr>
              <w:t xml:space="preserve"> Точность и выразительность речи, аргументация собственного мнения по проблеме</w:t>
            </w: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spacing w:before="100" w:beforeAutospacing="1" w:after="100" w:afterAutospacing="1"/>
            </w:pPr>
            <w:r w:rsidRPr="008F79B4">
              <w:lastRenderedPageBreak/>
              <w:t>2) умение самостоятельно организовывать собственную деятельность, оценивать ее, определять сферу своих интересов</w:t>
            </w:r>
          </w:p>
        </w:tc>
        <w:tc>
          <w:tcPr>
            <w:tcW w:w="3969" w:type="dxa"/>
          </w:tcPr>
          <w:p w:rsidR="00CD4DE0" w:rsidRPr="00711C14" w:rsidRDefault="00CD4DE0" w:rsidP="00433A7E">
            <w:pPr>
              <w:pStyle w:val="Default"/>
              <w:rPr>
                <w:color w:val="FF0000"/>
              </w:rPr>
            </w:pPr>
            <w:proofErr w:type="spellStart"/>
            <w:r>
              <w:rPr>
                <w:lang w:eastAsia="en-US"/>
              </w:rPr>
              <w:t>мотивирован-ность</w:t>
            </w:r>
            <w:proofErr w:type="spellEnd"/>
            <w:r>
              <w:rPr>
                <w:lang w:eastAsia="en-US"/>
              </w:rPr>
              <w:t xml:space="preserve"> выбора темы, определение актуальности темы</w:t>
            </w: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</w:pPr>
            <w:r w:rsidRPr="008F79B4">
              <w:t xml:space="preserve">3) умение работать с разными источниками информации, находить ее, анализировать, использовать в самостоятельной деятельности; </w:t>
            </w:r>
          </w:p>
          <w:p w:rsidR="00CD4DE0" w:rsidRPr="008F79B4" w:rsidRDefault="00CD4DE0" w:rsidP="00433A7E">
            <w:pPr>
              <w:spacing w:before="100" w:beforeAutospacing="1" w:after="100" w:afterAutospacing="1"/>
            </w:pPr>
          </w:p>
        </w:tc>
        <w:tc>
          <w:tcPr>
            <w:tcW w:w="3969" w:type="dxa"/>
          </w:tcPr>
          <w:p w:rsidR="00CD4DE0" w:rsidRPr="00711C14" w:rsidRDefault="00CD4DE0" w:rsidP="00433A7E">
            <w:pPr>
              <w:pStyle w:val="Default"/>
              <w:rPr>
                <w:color w:val="FF0000"/>
              </w:rPr>
            </w:pPr>
            <w:r w:rsidRPr="00DC71C1">
              <w:rPr>
                <w:color w:val="000000" w:themeColor="text1"/>
              </w:rPr>
              <w:t>Использование различных источников информации</w:t>
            </w: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spacing w:before="100" w:beforeAutospacing="1" w:after="100" w:afterAutospacing="1"/>
            </w:pPr>
            <w:r w:rsidRPr="008F79B4">
              <w:t>4) 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3969" w:type="dxa"/>
          </w:tcPr>
          <w:p w:rsidR="00CD4DE0" w:rsidRPr="00711C14" w:rsidRDefault="00CD4DE0" w:rsidP="00433A7E">
            <w:pPr>
              <w:pStyle w:val="Default"/>
              <w:rPr>
                <w:color w:val="FF0000"/>
              </w:rPr>
            </w:pPr>
            <w:r>
              <w:rPr>
                <w:lang w:eastAsia="en-US"/>
              </w:rPr>
              <w:t>Соблюдение плана  работы</w:t>
            </w:r>
          </w:p>
        </w:tc>
      </w:tr>
      <w:tr w:rsidR="00CD4DE0" w:rsidRPr="008F79B4" w:rsidTr="00433A7E">
        <w:tc>
          <w:tcPr>
            <w:tcW w:w="5709" w:type="dxa"/>
          </w:tcPr>
          <w:p w:rsidR="00CD4DE0" w:rsidRPr="008F79B4" w:rsidRDefault="00CD4DE0" w:rsidP="00433A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8F79B4">
              <w:rPr>
                <w:b/>
              </w:rPr>
              <w:t xml:space="preserve"> Предметные результаты:</w:t>
            </w:r>
          </w:p>
        </w:tc>
        <w:tc>
          <w:tcPr>
            <w:tcW w:w="3969" w:type="dxa"/>
          </w:tcPr>
          <w:p w:rsidR="00CD4DE0" w:rsidRPr="00711C14" w:rsidRDefault="00CD4DE0" w:rsidP="00433A7E">
            <w:pPr>
              <w:pStyle w:val="Default"/>
              <w:rPr>
                <w:color w:val="FF0000"/>
              </w:rPr>
            </w:pPr>
          </w:p>
        </w:tc>
      </w:tr>
    </w:tbl>
    <w:p w:rsidR="00CD4DE0" w:rsidRPr="002A3E62" w:rsidRDefault="00CD4DE0" w:rsidP="00CD4DE0"/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9"/>
        <w:gridCol w:w="3969"/>
      </w:tblGrid>
      <w:tr w:rsidR="003B7908" w:rsidRPr="00C46D35" w:rsidTr="002C4525">
        <w:tc>
          <w:tcPr>
            <w:tcW w:w="5709" w:type="dxa"/>
          </w:tcPr>
          <w:p w:rsidR="003B7908" w:rsidRPr="002A3E62" w:rsidRDefault="003B7908" w:rsidP="002C4525">
            <w:pPr>
              <w:spacing w:after="160" w:line="259" w:lineRule="auto"/>
              <w:rPr>
                <w:b/>
              </w:rPr>
            </w:pPr>
            <w:r w:rsidRPr="002A3E62">
              <w:rPr>
                <w:rFonts w:eastAsia="Segoe UI Symbol"/>
                <w:color w:val="000000" w:themeColor="text1"/>
              </w:rPr>
              <w:t xml:space="preserve">1) </w:t>
            </w:r>
            <w:proofErr w:type="spellStart"/>
            <w:r w:rsidRPr="002A3E62">
              <w:t>сформированность</w:t>
            </w:r>
            <w:proofErr w:type="spellEnd"/>
            <w:r w:rsidRPr="002A3E62">
              <w:t xml:space="preserve"> ответственности за языковую культуру как общечеловеческую ценность;</w:t>
            </w:r>
          </w:p>
          <w:p w:rsidR="003B7908" w:rsidRPr="002A3E62" w:rsidRDefault="003B7908" w:rsidP="002C4525">
            <w:pPr>
              <w:spacing w:after="160" w:line="259" w:lineRule="auto"/>
              <w:rPr>
                <w:color w:val="000000" w:themeColor="text1"/>
              </w:rPr>
            </w:pPr>
            <w:r w:rsidRPr="002A3E62">
              <w:t xml:space="preserve"> </w:t>
            </w:r>
          </w:p>
        </w:tc>
        <w:tc>
          <w:tcPr>
            <w:tcW w:w="3969" w:type="dxa"/>
          </w:tcPr>
          <w:p w:rsidR="003B7908" w:rsidRPr="00C46D35" w:rsidRDefault="003B7908" w:rsidP="002C4525">
            <w:pPr>
              <w:pStyle w:val="Default"/>
              <w:rPr>
                <w:color w:val="FF0000"/>
              </w:rPr>
            </w:pPr>
            <w:r w:rsidRPr="002A3E6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соответствие языковых сре</w:t>
            </w:r>
            <w:proofErr w:type="gramStart"/>
            <w:r>
              <w:rPr>
                <w:lang w:eastAsia="en-US"/>
              </w:rPr>
              <w:t>дств пр</w:t>
            </w:r>
            <w:proofErr w:type="gramEnd"/>
            <w:r>
              <w:rPr>
                <w:lang w:eastAsia="en-US"/>
              </w:rPr>
              <w:t>и создании письменных и устных текстов историческому и литературному контексту изучаемых произведений</w:t>
            </w:r>
          </w:p>
        </w:tc>
      </w:tr>
      <w:tr w:rsidR="003B7908" w:rsidRPr="00475143" w:rsidTr="002C4525">
        <w:tc>
          <w:tcPr>
            <w:tcW w:w="5709" w:type="dxa"/>
          </w:tcPr>
          <w:p w:rsidR="003B7908" w:rsidRPr="002A3E62" w:rsidRDefault="003B7908" w:rsidP="002C4525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color w:val="000000" w:themeColor="text1"/>
              </w:rPr>
            </w:pPr>
            <w:r w:rsidRPr="002A3E62">
              <w:rPr>
                <w:color w:val="000000" w:themeColor="text1"/>
              </w:rPr>
              <w:t>2) </w:t>
            </w:r>
            <w:r w:rsidRPr="002A3E62">
              <w:t xml:space="preserve">формирование потребности в систематическом чтении как средстве познания мира и себя в этом мире, гармонизации отношений человека и общества, </w:t>
            </w:r>
            <w:proofErr w:type="spellStart"/>
            <w:r w:rsidRPr="002A3E62">
              <w:t>многоаспектного</w:t>
            </w:r>
            <w:proofErr w:type="spellEnd"/>
            <w:r w:rsidRPr="002A3E62">
              <w:t xml:space="preserve"> диалога</w:t>
            </w:r>
          </w:p>
        </w:tc>
        <w:tc>
          <w:tcPr>
            <w:tcW w:w="3969" w:type="dxa"/>
          </w:tcPr>
          <w:p w:rsidR="003B7908" w:rsidRPr="00922A83" w:rsidRDefault="003B7908" w:rsidP="002C4525">
            <w:pPr>
              <w:pStyle w:val="af2"/>
              <w:ind w:left="0"/>
              <w:jc w:val="both"/>
            </w:pPr>
            <w:r w:rsidRPr="00922A83">
              <w:t>понимание проблематики произведения</w:t>
            </w:r>
          </w:p>
          <w:p w:rsidR="003B7908" w:rsidRPr="00475143" w:rsidRDefault="003B7908" w:rsidP="002C4525">
            <w:pPr>
              <w:pStyle w:val="af2"/>
              <w:ind w:left="0"/>
              <w:jc w:val="both"/>
              <w:rPr>
                <w:color w:val="FF0000"/>
              </w:rPr>
            </w:pPr>
          </w:p>
          <w:p w:rsidR="003B7908" w:rsidRPr="006D047B" w:rsidRDefault="003B7908" w:rsidP="002C4525">
            <w:pPr>
              <w:pStyle w:val="af2"/>
              <w:ind w:left="0"/>
              <w:jc w:val="both"/>
            </w:pPr>
            <w:r w:rsidRPr="006D047B">
              <w:t>обоснованность собственной позиции на основании  содержания изученного произведения</w:t>
            </w:r>
          </w:p>
          <w:p w:rsidR="003B7908" w:rsidRPr="00475143" w:rsidRDefault="003B7908" w:rsidP="002C4525">
            <w:pPr>
              <w:pStyle w:val="af2"/>
              <w:ind w:left="0"/>
              <w:jc w:val="both"/>
              <w:rPr>
                <w:color w:val="FF0000"/>
              </w:rPr>
            </w:pPr>
          </w:p>
          <w:p w:rsidR="003B7908" w:rsidRPr="00475143" w:rsidRDefault="003B7908" w:rsidP="002C4525">
            <w:pPr>
              <w:pStyle w:val="af2"/>
              <w:ind w:left="0"/>
              <w:jc w:val="both"/>
              <w:rPr>
                <w:color w:val="FF0000"/>
              </w:rPr>
            </w:pPr>
          </w:p>
          <w:p w:rsidR="003B7908" w:rsidRPr="00475143" w:rsidRDefault="003B7908" w:rsidP="002C4525">
            <w:pPr>
              <w:pStyle w:val="af2"/>
              <w:ind w:left="0"/>
              <w:jc w:val="both"/>
              <w:rPr>
                <w:color w:val="FF0000"/>
              </w:rPr>
            </w:pPr>
          </w:p>
        </w:tc>
      </w:tr>
      <w:tr w:rsidR="003B7908" w:rsidRPr="00E253F5" w:rsidTr="002C4525">
        <w:tc>
          <w:tcPr>
            <w:tcW w:w="5709" w:type="dxa"/>
          </w:tcPr>
          <w:p w:rsidR="003B7908" w:rsidRPr="002A3E62" w:rsidRDefault="003B7908" w:rsidP="002C4525">
            <w:pPr>
              <w:jc w:val="both"/>
            </w:pPr>
            <w:r w:rsidRPr="002A3E62">
              <w:rPr>
                <w:color w:val="000000" w:themeColor="text1"/>
              </w:rPr>
              <w:t>3) </w:t>
            </w:r>
            <w:proofErr w:type="spellStart"/>
            <w:r w:rsidRPr="002A3E62">
              <w:t>сформированность</w:t>
            </w:r>
            <w:proofErr w:type="spellEnd"/>
            <w:r w:rsidRPr="002A3E62">
              <w:t xml:space="preserve"> понимания родной литературы как одной из основных национально-культурных ценностей народа, как особого способа познания жизни; </w:t>
            </w:r>
          </w:p>
          <w:p w:rsidR="003B7908" w:rsidRPr="002A3E62" w:rsidRDefault="003B7908" w:rsidP="002C4525">
            <w:pPr>
              <w:spacing w:before="100" w:beforeAutospacing="1" w:after="100" w:afterAutospacing="1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:rsidR="003B7908" w:rsidRPr="00E253F5" w:rsidRDefault="003B7908" w:rsidP="002C4525">
            <w:pPr>
              <w:pStyle w:val="af2"/>
              <w:ind w:left="0"/>
              <w:jc w:val="both"/>
            </w:pPr>
            <w:r w:rsidRPr="00E253F5">
              <w:t>определение  национально-культурных ценностей народа  в соответствии с содержанием изучаемых произведений</w:t>
            </w:r>
          </w:p>
        </w:tc>
      </w:tr>
      <w:tr w:rsidR="003B7908" w:rsidRPr="00E253F5" w:rsidTr="002C4525">
        <w:tc>
          <w:tcPr>
            <w:tcW w:w="5709" w:type="dxa"/>
          </w:tcPr>
          <w:p w:rsidR="003B7908" w:rsidRPr="002A3E62" w:rsidRDefault="003B7908" w:rsidP="002C4525">
            <w:pPr>
              <w:jc w:val="both"/>
            </w:pPr>
            <w:r w:rsidRPr="002A3E62">
              <w:rPr>
                <w:color w:val="000000" w:themeColor="text1"/>
              </w:rPr>
              <w:t>4)</w:t>
            </w:r>
            <w:r w:rsidRPr="002A3E62">
              <w:rPr>
                <w:rFonts w:eastAsia="Segoe UI Symbol"/>
                <w:color w:val="000000" w:themeColor="text1"/>
              </w:rPr>
              <w:t xml:space="preserve"> </w:t>
            </w:r>
            <w:r w:rsidRPr="002A3E62">
              <w:t xml:space="preserve">обеспечение культурной самоидентификации, осознание </w:t>
            </w:r>
            <w:proofErr w:type="spellStart"/>
            <w:r w:rsidRPr="002A3E62">
              <w:t>коммуникативно</w:t>
            </w:r>
            <w:proofErr w:type="spellEnd"/>
            <w:r w:rsidRPr="002A3E62">
              <w:t xml:space="preserve"> эстетических возможностей родного языка на основе изучения выдающихся произведений культуры своего народа, российской и мировой культуры; </w:t>
            </w:r>
          </w:p>
          <w:p w:rsidR="003B7908" w:rsidRPr="002A3E62" w:rsidRDefault="003B7908" w:rsidP="002C4525">
            <w:pPr>
              <w:jc w:val="both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:rsidR="003B7908" w:rsidRPr="00E253F5" w:rsidRDefault="003B7908" w:rsidP="002C4525">
            <w:pPr>
              <w:pStyle w:val="af2"/>
              <w:ind w:left="0"/>
              <w:jc w:val="both"/>
            </w:pPr>
            <w:r w:rsidRPr="00E253F5">
              <w:t xml:space="preserve">выявление </w:t>
            </w:r>
            <w:proofErr w:type="spellStart"/>
            <w:r w:rsidRPr="00E253F5">
              <w:t>коммуникативно</w:t>
            </w:r>
            <w:proofErr w:type="spellEnd"/>
            <w:r w:rsidRPr="00E253F5">
              <w:t xml:space="preserve"> эстетических  возможностей родного языка в процессе анализа  художественного произведения  в соответствии с идейно-эстетическим потенциалом произведения</w:t>
            </w:r>
          </w:p>
        </w:tc>
      </w:tr>
      <w:tr w:rsidR="003B7908" w:rsidRPr="00C5063E" w:rsidTr="002C4525">
        <w:tc>
          <w:tcPr>
            <w:tcW w:w="5709" w:type="dxa"/>
          </w:tcPr>
          <w:p w:rsidR="003B7908" w:rsidRPr="002A3E62" w:rsidRDefault="003B7908" w:rsidP="002C4525">
            <w:pPr>
              <w:spacing w:after="160" w:line="259" w:lineRule="auto"/>
              <w:rPr>
                <w:b/>
              </w:rPr>
            </w:pPr>
            <w:r w:rsidRPr="002A3E62">
              <w:t xml:space="preserve"> 5)осознание значимости чтения на родном языке и изучения родной литературы для своего дальнейшего развития; </w:t>
            </w:r>
          </w:p>
          <w:p w:rsidR="003B7908" w:rsidRPr="002A3E62" w:rsidRDefault="003B7908" w:rsidP="002C4525">
            <w:pPr>
              <w:spacing w:after="160" w:line="259" w:lineRule="auto"/>
              <w:ind w:left="360"/>
              <w:rPr>
                <w:b/>
              </w:rPr>
            </w:pPr>
          </w:p>
          <w:p w:rsidR="003B7908" w:rsidRPr="002A3E62" w:rsidRDefault="003B7908" w:rsidP="002C4525">
            <w:pPr>
              <w:jc w:val="both"/>
              <w:rPr>
                <w:color w:val="000000" w:themeColor="text1"/>
              </w:rPr>
            </w:pPr>
          </w:p>
        </w:tc>
        <w:tc>
          <w:tcPr>
            <w:tcW w:w="3969" w:type="dxa"/>
          </w:tcPr>
          <w:p w:rsidR="003B7908" w:rsidRPr="00C5063E" w:rsidRDefault="003B7908" w:rsidP="002C4525">
            <w:pPr>
              <w:pStyle w:val="af2"/>
              <w:ind w:left="0"/>
              <w:jc w:val="both"/>
              <w:rPr>
                <w:lang w:eastAsia="en-US"/>
              </w:rPr>
            </w:pPr>
            <w:r w:rsidRPr="00C5063E">
              <w:rPr>
                <w:lang w:eastAsia="en-US"/>
              </w:rPr>
              <w:t>способность объяснять взаимосвязь содержания  прочитанных произведений с реалиями собственной жизни</w:t>
            </w:r>
          </w:p>
        </w:tc>
      </w:tr>
    </w:tbl>
    <w:p w:rsidR="00CD4DE0" w:rsidRPr="002A3E62" w:rsidRDefault="00CD4DE0" w:rsidP="00CD4DE0">
      <w:pPr>
        <w:spacing w:after="160" w:line="259" w:lineRule="auto"/>
        <w:rPr>
          <w:b/>
          <w:caps/>
          <w:color w:val="FF0000"/>
        </w:rPr>
      </w:pPr>
    </w:p>
    <w:p w:rsidR="002070B0" w:rsidRDefault="002070B0" w:rsidP="00CD4DE0">
      <w:pPr>
        <w:sectPr w:rsidR="002070B0" w:rsidSect="002070B0">
          <w:pgSz w:w="11907" w:h="16840"/>
          <w:pgMar w:top="992" w:right="851" w:bottom="1134" w:left="851" w:header="709" w:footer="709" w:gutter="0"/>
          <w:cols w:space="720"/>
        </w:sectPr>
      </w:pPr>
    </w:p>
    <w:p w:rsidR="00CD4DE0" w:rsidRPr="002A3E62" w:rsidRDefault="00CD4DE0" w:rsidP="00CD4DE0"/>
    <w:p w:rsidR="00CD4DE0" w:rsidRPr="00F6103B" w:rsidRDefault="00CD4DE0" w:rsidP="00CD4DE0"/>
    <w:p w:rsidR="001C15D6" w:rsidRDefault="001C15D6" w:rsidP="001C15D6">
      <w:pPr>
        <w:rPr>
          <w:color w:val="FF0000"/>
        </w:rPr>
      </w:pPr>
    </w:p>
    <w:sectPr w:rsidR="001C15D6" w:rsidSect="00CD4DE0">
      <w:pgSz w:w="16840" w:h="11907" w:orient="landscape"/>
      <w:pgMar w:top="851" w:right="1134" w:bottom="851" w:left="992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egoe UI Symbol">
    <w:charset w:val="00"/>
    <w:family w:val="swiss"/>
    <w:pitch w:val="variable"/>
    <w:sig w:usb0="8000006F" w:usb1="1200FBEF" w:usb2="0004C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40D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547"/>
    <w:multiLevelType w:val="hybridMultilevel"/>
    <w:tmpl w:val="000054DE"/>
    <w:lvl w:ilvl="0" w:tplc="000039B3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D12"/>
    <w:multiLevelType w:val="hybridMultilevel"/>
    <w:tmpl w:val="0000074D"/>
    <w:lvl w:ilvl="0" w:tplc="00004DC8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91C"/>
    <w:multiLevelType w:val="hybridMultilevel"/>
    <w:tmpl w:val="00004D06"/>
    <w:lvl w:ilvl="0" w:tplc="00004DB7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5094AA4"/>
    <w:multiLevelType w:val="hybridMultilevel"/>
    <w:tmpl w:val="680878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0E328A"/>
    <w:multiLevelType w:val="hybridMultilevel"/>
    <w:tmpl w:val="48601D08"/>
    <w:lvl w:ilvl="0" w:tplc="41085F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235F53"/>
    <w:multiLevelType w:val="multilevel"/>
    <w:tmpl w:val="744AD3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95F3120"/>
    <w:multiLevelType w:val="multilevel"/>
    <w:tmpl w:val="8B941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FA1B5D"/>
    <w:multiLevelType w:val="multilevel"/>
    <w:tmpl w:val="0DD28A6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19EF129D"/>
    <w:multiLevelType w:val="multilevel"/>
    <w:tmpl w:val="8374571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1"/>
      </w:rPr>
    </w:lvl>
  </w:abstractNum>
  <w:abstractNum w:abstractNumId="12">
    <w:nsid w:val="20FC235E"/>
    <w:multiLevelType w:val="multilevel"/>
    <w:tmpl w:val="FA3C9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274AF0"/>
    <w:multiLevelType w:val="multilevel"/>
    <w:tmpl w:val="31C00E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71138FB"/>
    <w:multiLevelType w:val="multilevel"/>
    <w:tmpl w:val="4B5803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23B22C8"/>
    <w:multiLevelType w:val="hybridMultilevel"/>
    <w:tmpl w:val="8064DAA2"/>
    <w:lvl w:ilvl="0" w:tplc="5B10CE70">
      <w:start w:val="1"/>
      <w:numFmt w:val="bullet"/>
      <w:lvlText w:val=""/>
      <w:lvlJc w:val="left"/>
      <w:pPr>
        <w:tabs>
          <w:tab w:val="num" w:pos="364"/>
        </w:tabs>
        <w:ind w:left="36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63700D8"/>
    <w:multiLevelType w:val="hybridMultilevel"/>
    <w:tmpl w:val="F516D668"/>
    <w:lvl w:ilvl="0" w:tplc="19DEB6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8051DD7"/>
    <w:multiLevelType w:val="multilevel"/>
    <w:tmpl w:val="ED0A1F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9E35129"/>
    <w:multiLevelType w:val="hybridMultilevel"/>
    <w:tmpl w:val="B9CAF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EC4E22"/>
    <w:multiLevelType w:val="multilevel"/>
    <w:tmpl w:val="4F96BC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D3F21A5"/>
    <w:multiLevelType w:val="hybridMultilevel"/>
    <w:tmpl w:val="DDE4FCE4"/>
    <w:lvl w:ilvl="0" w:tplc="5B10CE70">
      <w:start w:val="1"/>
      <w:numFmt w:val="bullet"/>
      <w:lvlText w:val=""/>
      <w:lvlJc w:val="left"/>
      <w:pPr>
        <w:tabs>
          <w:tab w:val="num" w:pos="364"/>
        </w:tabs>
        <w:ind w:left="364" w:hanging="284"/>
      </w:pPr>
      <w:rPr>
        <w:rFonts w:ascii="Symbol" w:hAnsi="Symbol" w:hint="default"/>
        <w:color w:val="auto"/>
        <w:spacing w:val="0"/>
        <w:position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571041"/>
    <w:multiLevelType w:val="multilevel"/>
    <w:tmpl w:val="7BA2892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9653ACB"/>
    <w:multiLevelType w:val="multilevel"/>
    <w:tmpl w:val="561029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0281AB4"/>
    <w:multiLevelType w:val="multilevel"/>
    <w:tmpl w:val="33EA09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668B293C"/>
    <w:multiLevelType w:val="multilevel"/>
    <w:tmpl w:val="42DE8F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9D900B9"/>
    <w:multiLevelType w:val="hybridMultilevel"/>
    <w:tmpl w:val="2E9C6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503C27"/>
    <w:multiLevelType w:val="multilevel"/>
    <w:tmpl w:val="E1D8B5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40" w:hanging="1800"/>
      </w:pPr>
      <w:rPr>
        <w:rFonts w:hint="default"/>
      </w:rPr>
    </w:lvl>
  </w:abstractNum>
  <w:abstractNum w:abstractNumId="27">
    <w:nsid w:val="797B2F1D"/>
    <w:multiLevelType w:val="hybridMultilevel"/>
    <w:tmpl w:val="55202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5"/>
  </w:num>
  <w:num w:numId="4">
    <w:abstractNumId w:val="15"/>
  </w:num>
  <w:num w:numId="5">
    <w:abstractNumId w:val="20"/>
  </w:num>
  <w:num w:numId="6">
    <w:abstractNumId w:val="18"/>
  </w:num>
  <w:num w:numId="7">
    <w:abstractNumId w:val="6"/>
  </w:num>
  <w:num w:numId="8">
    <w:abstractNumId w:val="3"/>
  </w:num>
  <w:num w:numId="9">
    <w:abstractNumId w:val="10"/>
  </w:num>
  <w:num w:numId="10">
    <w:abstractNumId w:val="21"/>
  </w:num>
  <w:num w:numId="11">
    <w:abstractNumId w:val="7"/>
  </w:num>
  <w:num w:numId="12">
    <w:abstractNumId w:val="0"/>
  </w:num>
  <w:num w:numId="13">
    <w:abstractNumId w:val="11"/>
  </w:num>
  <w:num w:numId="14">
    <w:abstractNumId w:val="14"/>
  </w:num>
  <w:num w:numId="15">
    <w:abstractNumId w:val="19"/>
  </w:num>
  <w:num w:numId="16">
    <w:abstractNumId w:val="4"/>
  </w:num>
  <w:num w:numId="17">
    <w:abstractNumId w:val="8"/>
  </w:num>
  <w:num w:numId="18">
    <w:abstractNumId w:val="1"/>
  </w:num>
  <w:num w:numId="19">
    <w:abstractNumId w:val="12"/>
  </w:num>
  <w:num w:numId="20">
    <w:abstractNumId w:val="2"/>
  </w:num>
  <w:num w:numId="21">
    <w:abstractNumId w:val="17"/>
  </w:num>
  <w:num w:numId="22">
    <w:abstractNumId w:val="24"/>
  </w:num>
  <w:num w:numId="23">
    <w:abstractNumId w:val="16"/>
  </w:num>
  <w:num w:numId="24">
    <w:abstractNumId w:val="22"/>
  </w:num>
  <w:num w:numId="25">
    <w:abstractNumId w:val="13"/>
  </w:num>
  <w:num w:numId="26">
    <w:abstractNumId w:val="26"/>
  </w:num>
  <w:num w:numId="27">
    <w:abstractNumId w:val="23"/>
  </w:num>
  <w:num w:numId="28">
    <w:abstractNumId w:val="27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31913"/>
    <w:rsid w:val="0000401D"/>
    <w:rsid w:val="0000640E"/>
    <w:rsid w:val="00012684"/>
    <w:rsid w:val="00013701"/>
    <w:rsid w:val="00017324"/>
    <w:rsid w:val="0001770A"/>
    <w:rsid w:val="00036839"/>
    <w:rsid w:val="00040463"/>
    <w:rsid w:val="00060A1A"/>
    <w:rsid w:val="00067FD9"/>
    <w:rsid w:val="0007515A"/>
    <w:rsid w:val="000974E8"/>
    <w:rsid w:val="000A085A"/>
    <w:rsid w:val="000A1983"/>
    <w:rsid w:val="000A23E8"/>
    <w:rsid w:val="000B5739"/>
    <w:rsid w:val="000B687A"/>
    <w:rsid w:val="000C4F8D"/>
    <w:rsid w:val="000C636B"/>
    <w:rsid w:val="000D0A56"/>
    <w:rsid w:val="000D12A4"/>
    <w:rsid w:val="000D267E"/>
    <w:rsid w:val="000D411E"/>
    <w:rsid w:val="000D4BB2"/>
    <w:rsid w:val="000D52E1"/>
    <w:rsid w:val="000E04DE"/>
    <w:rsid w:val="000E3348"/>
    <w:rsid w:val="000E4B25"/>
    <w:rsid w:val="000E5317"/>
    <w:rsid w:val="000E7BE2"/>
    <w:rsid w:val="000F62D2"/>
    <w:rsid w:val="0010509F"/>
    <w:rsid w:val="001054D3"/>
    <w:rsid w:val="0010553A"/>
    <w:rsid w:val="001119B9"/>
    <w:rsid w:val="00115BFC"/>
    <w:rsid w:val="00116257"/>
    <w:rsid w:val="0013595D"/>
    <w:rsid w:val="00142662"/>
    <w:rsid w:val="00143228"/>
    <w:rsid w:val="00147A20"/>
    <w:rsid w:val="00153AD1"/>
    <w:rsid w:val="00154604"/>
    <w:rsid w:val="001600EB"/>
    <w:rsid w:val="00163C64"/>
    <w:rsid w:val="001659DF"/>
    <w:rsid w:val="00180BBB"/>
    <w:rsid w:val="00184457"/>
    <w:rsid w:val="00194237"/>
    <w:rsid w:val="001A4B96"/>
    <w:rsid w:val="001A55E3"/>
    <w:rsid w:val="001A5624"/>
    <w:rsid w:val="001B0AB8"/>
    <w:rsid w:val="001C15D6"/>
    <w:rsid w:val="001C2076"/>
    <w:rsid w:val="001C24C9"/>
    <w:rsid w:val="001C5248"/>
    <w:rsid w:val="001C76F5"/>
    <w:rsid w:val="001D07ED"/>
    <w:rsid w:val="001D29E0"/>
    <w:rsid w:val="001E701B"/>
    <w:rsid w:val="001E748E"/>
    <w:rsid w:val="001F4925"/>
    <w:rsid w:val="00206D29"/>
    <w:rsid w:val="002070B0"/>
    <w:rsid w:val="0020792F"/>
    <w:rsid w:val="0021491D"/>
    <w:rsid w:val="002243E9"/>
    <w:rsid w:val="00232009"/>
    <w:rsid w:val="00253193"/>
    <w:rsid w:val="00253236"/>
    <w:rsid w:val="0025666D"/>
    <w:rsid w:val="00256A83"/>
    <w:rsid w:val="00257857"/>
    <w:rsid w:val="0026737E"/>
    <w:rsid w:val="00272484"/>
    <w:rsid w:val="00276849"/>
    <w:rsid w:val="002913B1"/>
    <w:rsid w:val="00294976"/>
    <w:rsid w:val="002968B9"/>
    <w:rsid w:val="00297F78"/>
    <w:rsid w:val="002D2ABB"/>
    <w:rsid w:val="002D52A7"/>
    <w:rsid w:val="002E1AA7"/>
    <w:rsid w:val="002E3B46"/>
    <w:rsid w:val="003102DE"/>
    <w:rsid w:val="00311CAA"/>
    <w:rsid w:val="003267D8"/>
    <w:rsid w:val="003300D1"/>
    <w:rsid w:val="003359BD"/>
    <w:rsid w:val="00342864"/>
    <w:rsid w:val="003514EA"/>
    <w:rsid w:val="0035443C"/>
    <w:rsid w:val="0036021B"/>
    <w:rsid w:val="00363687"/>
    <w:rsid w:val="003665D7"/>
    <w:rsid w:val="00371209"/>
    <w:rsid w:val="00374008"/>
    <w:rsid w:val="003742E6"/>
    <w:rsid w:val="0038329D"/>
    <w:rsid w:val="00395E7C"/>
    <w:rsid w:val="003971ED"/>
    <w:rsid w:val="003A0C01"/>
    <w:rsid w:val="003A6643"/>
    <w:rsid w:val="003B5FD4"/>
    <w:rsid w:val="003B7908"/>
    <w:rsid w:val="003C1361"/>
    <w:rsid w:val="003C197C"/>
    <w:rsid w:val="003C38C8"/>
    <w:rsid w:val="003C5115"/>
    <w:rsid w:val="003D5CF6"/>
    <w:rsid w:val="003E1028"/>
    <w:rsid w:val="003E10CA"/>
    <w:rsid w:val="003E2AB1"/>
    <w:rsid w:val="003E5180"/>
    <w:rsid w:val="003F76D6"/>
    <w:rsid w:val="00401319"/>
    <w:rsid w:val="00410A0C"/>
    <w:rsid w:val="00434B50"/>
    <w:rsid w:val="00435179"/>
    <w:rsid w:val="00435C22"/>
    <w:rsid w:val="00436393"/>
    <w:rsid w:val="00444198"/>
    <w:rsid w:val="00451FBA"/>
    <w:rsid w:val="0045371E"/>
    <w:rsid w:val="0046579B"/>
    <w:rsid w:val="00470D3E"/>
    <w:rsid w:val="00472820"/>
    <w:rsid w:val="004729E1"/>
    <w:rsid w:val="00473B5C"/>
    <w:rsid w:val="0047457D"/>
    <w:rsid w:val="004826AD"/>
    <w:rsid w:val="0048284B"/>
    <w:rsid w:val="00482AC4"/>
    <w:rsid w:val="004A26FD"/>
    <w:rsid w:val="004A6AD8"/>
    <w:rsid w:val="004B10E2"/>
    <w:rsid w:val="004B58E6"/>
    <w:rsid w:val="004B68B4"/>
    <w:rsid w:val="004D084E"/>
    <w:rsid w:val="004E300E"/>
    <w:rsid w:val="004F74D9"/>
    <w:rsid w:val="00507D3B"/>
    <w:rsid w:val="00514C92"/>
    <w:rsid w:val="0052278F"/>
    <w:rsid w:val="00527E21"/>
    <w:rsid w:val="005304F2"/>
    <w:rsid w:val="00531B69"/>
    <w:rsid w:val="00545D4E"/>
    <w:rsid w:val="00556C10"/>
    <w:rsid w:val="00565514"/>
    <w:rsid w:val="005701FD"/>
    <w:rsid w:val="0057289C"/>
    <w:rsid w:val="00577688"/>
    <w:rsid w:val="005863D7"/>
    <w:rsid w:val="00591086"/>
    <w:rsid w:val="00592849"/>
    <w:rsid w:val="00592EFF"/>
    <w:rsid w:val="00596B56"/>
    <w:rsid w:val="005A2A13"/>
    <w:rsid w:val="005A49B8"/>
    <w:rsid w:val="005A78B0"/>
    <w:rsid w:val="005B3736"/>
    <w:rsid w:val="005C3D98"/>
    <w:rsid w:val="005D09E8"/>
    <w:rsid w:val="005D273F"/>
    <w:rsid w:val="005D2DCC"/>
    <w:rsid w:val="005D514A"/>
    <w:rsid w:val="005D7E42"/>
    <w:rsid w:val="005E2DBB"/>
    <w:rsid w:val="005E32AD"/>
    <w:rsid w:val="005E532D"/>
    <w:rsid w:val="005E6545"/>
    <w:rsid w:val="005F24F8"/>
    <w:rsid w:val="005F711C"/>
    <w:rsid w:val="0060312A"/>
    <w:rsid w:val="00606EE0"/>
    <w:rsid w:val="00611CFE"/>
    <w:rsid w:val="00631B5E"/>
    <w:rsid w:val="00634E6D"/>
    <w:rsid w:val="006522BA"/>
    <w:rsid w:val="00655A48"/>
    <w:rsid w:val="006638D5"/>
    <w:rsid w:val="00670977"/>
    <w:rsid w:val="00671203"/>
    <w:rsid w:val="006761AF"/>
    <w:rsid w:val="006800F6"/>
    <w:rsid w:val="00680FEF"/>
    <w:rsid w:val="006A19F9"/>
    <w:rsid w:val="006A36EF"/>
    <w:rsid w:val="006A57F9"/>
    <w:rsid w:val="006A5FD4"/>
    <w:rsid w:val="006B2ABA"/>
    <w:rsid w:val="006B3265"/>
    <w:rsid w:val="006B45FE"/>
    <w:rsid w:val="006B4976"/>
    <w:rsid w:val="006B7D48"/>
    <w:rsid w:val="006C0E78"/>
    <w:rsid w:val="006C128C"/>
    <w:rsid w:val="006C6EC6"/>
    <w:rsid w:val="006D3BCF"/>
    <w:rsid w:val="006D4E8C"/>
    <w:rsid w:val="006E7909"/>
    <w:rsid w:val="006F511D"/>
    <w:rsid w:val="006F6473"/>
    <w:rsid w:val="007040AC"/>
    <w:rsid w:val="0071537E"/>
    <w:rsid w:val="00721604"/>
    <w:rsid w:val="00737BAF"/>
    <w:rsid w:val="007447E5"/>
    <w:rsid w:val="00755106"/>
    <w:rsid w:val="007562B0"/>
    <w:rsid w:val="00767AC9"/>
    <w:rsid w:val="0077272C"/>
    <w:rsid w:val="007745AA"/>
    <w:rsid w:val="007770AA"/>
    <w:rsid w:val="0078123D"/>
    <w:rsid w:val="007821C6"/>
    <w:rsid w:val="007858E6"/>
    <w:rsid w:val="00787E79"/>
    <w:rsid w:val="00792159"/>
    <w:rsid w:val="007A13FD"/>
    <w:rsid w:val="007B59BD"/>
    <w:rsid w:val="007D6FEA"/>
    <w:rsid w:val="007E3CA3"/>
    <w:rsid w:val="007E5006"/>
    <w:rsid w:val="007F298F"/>
    <w:rsid w:val="007F3497"/>
    <w:rsid w:val="00802671"/>
    <w:rsid w:val="0081793C"/>
    <w:rsid w:val="00843F1D"/>
    <w:rsid w:val="00852109"/>
    <w:rsid w:val="00861A73"/>
    <w:rsid w:val="00867918"/>
    <w:rsid w:val="008706C2"/>
    <w:rsid w:val="00871095"/>
    <w:rsid w:val="00875F4A"/>
    <w:rsid w:val="00885252"/>
    <w:rsid w:val="0088778E"/>
    <w:rsid w:val="00890F4C"/>
    <w:rsid w:val="0089340E"/>
    <w:rsid w:val="00896312"/>
    <w:rsid w:val="00896772"/>
    <w:rsid w:val="008A6CB7"/>
    <w:rsid w:val="008A7959"/>
    <w:rsid w:val="008C010F"/>
    <w:rsid w:val="008C087D"/>
    <w:rsid w:val="008C70A2"/>
    <w:rsid w:val="008D381F"/>
    <w:rsid w:val="008D6B8F"/>
    <w:rsid w:val="008E1658"/>
    <w:rsid w:val="008E191D"/>
    <w:rsid w:val="008F17BA"/>
    <w:rsid w:val="008F4E2D"/>
    <w:rsid w:val="009010AA"/>
    <w:rsid w:val="00901FAB"/>
    <w:rsid w:val="00912758"/>
    <w:rsid w:val="009173F9"/>
    <w:rsid w:val="00917E48"/>
    <w:rsid w:val="009305AB"/>
    <w:rsid w:val="00931A5A"/>
    <w:rsid w:val="00950426"/>
    <w:rsid w:val="0095320E"/>
    <w:rsid w:val="00967C8F"/>
    <w:rsid w:val="00967DC4"/>
    <w:rsid w:val="00973614"/>
    <w:rsid w:val="009749B0"/>
    <w:rsid w:val="00980F98"/>
    <w:rsid w:val="00985CE0"/>
    <w:rsid w:val="009A225B"/>
    <w:rsid w:val="009A30C3"/>
    <w:rsid w:val="009A606C"/>
    <w:rsid w:val="009B2E52"/>
    <w:rsid w:val="009C0256"/>
    <w:rsid w:val="009C62D1"/>
    <w:rsid w:val="009C72EA"/>
    <w:rsid w:val="009D1AF6"/>
    <w:rsid w:val="009D51A5"/>
    <w:rsid w:val="009D61F4"/>
    <w:rsid w:val="009E2F3F"/>
    <w:rsid w:val="009E599E"/>
    <w:rsid w:val="00A120B3"/>
    <w:rsid w:val="00A159E6"/>
    <w:rsid w:val="00A177FE"/>
    <w:rsid w:val="00A30A6E"/>
    <w:rsid w:val="00A4004B"/>
    <w:rsid w:val="00A471D9"/>
    <w:rsid w:val="00A54358"/>
    <w:rsid w:val="00A54836"/>
    <w:rsid w:val="00A55121"/>
    <w:rsid w:val="00A648BB"/>
    <w:rsid w:val="00A652F6"/>
    <w:rsid w:val="00A6604E"/>
    <w:rsid w:val="00A704CD"/>
    <w:rsid w:val="00A731B0"/>
    <w:rsid w:val="00A80CFE"/>
    <w:rsid w:val="00A81696"/>
    <w:rsid w:val="00A95B66"/>
    <w:rsid w:val="00AA1A7A"/>
    <w:rsid w:val="00AA6F73"/>
    <w:rsid w:val="00AA7B85"/>
    <w:rsid w:val="00AB3EB1"/>
    <w:rsid w:val="00AB69C5"/>
    <w:rsid w:val="00AC4853"/>
    <w:rsid w:val="00AD0278"/>
    <w:rsid w:val="00AD07F8"/>
    <w:rsid w:val="00AD107C"/>
    <w:rsid w:val="00AE5CED"/>
    <w:rsid w:val="00AF59B8"/>
    <w:rsid w:val="00AF6C31"/>
    <w:rsid w:val="00B03A8B"/>
    <w:rsid w:val="00B03FF5"/>
    <w:rsid w:val="00B16452"/>
    <w:rsid w:val="00B25151"/>
    <w:rsid w:val="00B321E0"/>
    <w:rsid w:val="00B36D76"/>
    <w:rsid w:val="00B44ACC"/>
    <w:rsid w:val="00B46E45"/>
    <w:rsid w:val="00B537F9"/>
    <w:rsid w:val="00B670CC"/>
    <w:rsid w:val="00B71BCA"/>
    <w:rsid w:val="00B72C2A"/>
    <w:rsid w:val="00B760F5"/>
    <w:rsid w:val="00B90EAE"/>
    <w:rsid w:val="00B93ECF"/>
    <w:rsid w:val="00B96E63"/>
    <w:rsid w:val="00BB2D55"/>
    <w:rsid w:val="00BD12DB"/>
    <w:rsid w:val="00BD210D"/>
    <w:rsid w:val="00BD3777"/>
    <w:rsid w:val="00BE29C7"/>
    <w:rsid w:val="00BF241E"/>
    <w:rsid w:val="00C00525"/>
    <w:rsid w:val="00C0146D"/>
    <w:rsid w:val="00C0185C"/>
    <w:rsid w:val="00C04C61"/>
    <w:rsid w:val="00C05BAA"/>
    <w:rsid w:val="00C11BC0"/>
    <w:rsid w:val="00C12B6D"/>
    <w:rsid w:val="00C14446"/>
    <w:rsid w:val="00C15FB6"/>
    <w:rsid w:val="00C160F4"/>
    <w:rsid w:val="00C1628D"/>
    <w:rsid w:val="00C312DB"/>
    <w:rsid w:val="00C31913"/>
    <w:rsid w:val="00C346DF"/>
    <w:rsid w:val="00C3669C"/>
    <w:rsid w:val="00C4378E"/>
    <w:rsid w:val="00C44ADC"/>
    <w:rsid w:val="00C50372"/>
    <w:rsid w:val="00C55CD1"/>
    <w:rsid w:val="00C60E1A"/>
    <w:rsid w:val="00C61CAC"/>
    <w:rsid w:val="00C6544B"/>
    <w:rsid w:val="00C80109"/>
    <w:rsid w:val="00C8364A"/>
    <w:rsid w:val="00C84938"/>
    <w:rsid w:val="00C92858"/>
    <w:rsid w:val="00C959E1"/>
    <w:rsid w:val="00C95D3C"/>
    <w:rsid w:val="00C95F13"/>
    <w:rsid w:val="00CA0EDD"/>
    <w:rsid w:val="00CA563E"/>
    <w:rsid w:val="00CB0DD3"/>
    <w:rsid w:val="00CB5083"/>
    <w:rsid w:val="00CC1F14"/>
    <w:rsid w:val="00CC5426"/>
    <w:rsid w:val="00CC705A"/>
    <w:rsid w:val="00CC7877"/>
    <w:rsid w:val="00CD0562"/>
    <w:rsid w:val="00CD11C5"/>
    <w:rsid w:val="00CD4040"/>
    <w:rsid w:val="00CD4DE0"/>
    <w:rsid w:val="00CD5E6E"/>
    <w:rsid w:val="00CE0E89"/>
    <w:rsid w:val="00CE43A2"/>
    <w:rsid w:val="00CF10AB"/>
    <w:rsid w:val="00CF1E67"/>
    <w:rsid w:val="00D00F8B"/>
    <w:rsid w:val="00D03658"/>
    <w:rsid w:val="00D31159"/>
    <w:rsid w:val="00D3664A"/>
    <w:rsid w:val="00D41F22"/>
    <w:rsid w:val="00D47D37"/>
    <w:rsid w:val="00D54EAB"/>
    <w:rsid w:val="00D74DA7"/>
    <w:rsid w:val="00D76A97"/>
    <w:rsid w:val="00D828C4"/>
    <w:rsid w:val="00D947A2"/>
    <w:rsid w:val="00D978B7"/>
    <w:rsid w:val="00DA0509"/>
    <w:rsid w:val="00DA33C0"/>
    <w:rsid w:val="00DA359F"/>
    <w:rsid w:val="00DA65D7"/>
    <w:rsid w:val="00DA701B"/>
    <w:rsid w:val="00DB2857"/>
    <w:rsid w:val="00DB59B4"/>
    <w:rsid w:val="00DB6FB8"/>
    <w:rsid w:val="00DC1795"/>
    <w:rsid w:val="00DD34ED"/>
    <w:rsid w:val="00DE25EE"/>
    <w:rsid w:val="00DE27DD"/>
    <w:rsid w:val="00DE3088"/>
    <w:rsid w:val="00E10E47"/>
    <w:rsid w:val="00E132BD"/>
    <w:rsid w:val="00E156BE"/>
    <w:rsid w:val="00E17487"/>
    <w:rsid w:val="00E331EC"/>
    <w:rsid w:val="00E359E1"/>
    <w:rsid w:val="00E47894"/>
    <w:rsid w:val="00E53936"/>
    <w:rsid w:val="00E552C5"/>
    <w:rsid w:val="00E60C6E"/>
    <w:rsid w:val="00E614B4"/>
    <w:rsid w:val="00E6388A"/>
    <w:rsid w:val="00E72F27"/>
    <w:rsid w:val="00E76E4A"/>
    <w:rsid w:val="00E77A86"/>
    <w:rsid w:val="00E809F9"/>
    <w:rsid w:val="00E82CB0"/>
    <w:rsid w:val="00E95E51"/>
    <w:rsid w:val="00E97269"/>
    <w:rsid w:val="00E97C73"/>
    <w:rsid w:val="00EA2E46"/>
    <w:rsid w:val="00EA631C"/>
    <w:rsid w:val="00EA6D5B"/>
    <w:rsid w:val="00ED5CEB"/>
    <w:rsid w:val="00EF0448"/>
    <w:rsid w:val="00EF1601"/>
    <w:rsid w:val="00EF2506"/>
    <w:rsid w:val="00EF46DE"/>
    <w:rsid w:val="00EF5315"/>
    <w:rsid w:val="00F02A6F"/>
    <w:rsid w:val="00F058DE"/>
    <w:rsid w:val="00F14536"/>
    <w:rsid w:val="00F15E97"/>
    <w:rsid w:val="00F2109A"/>
    <w:rsid w:val="00F22EBC"/>
    <w:rsid w:val="00F23E25"/>
    <w:rsid w:val="00F40904"/>
    <w:rsid w:val="00F42016"/>
    <w:rsid w:val="00F42CA3"/>
    <w:rsid w:val="00F42E5A"/>
    <w:rsid w:val="00F4383A"/>
    <w:rsid w:val="00F50A54"/>
    <w:rsid w:val="00F52080"/>
    <w:rsid w:val="00F53D89"/>
    <w:rsid w:val="00F634FF"/>
    <w:rsid w:val="00F67497"/>
    <w:rsid w:val="00F705D4"/>
    <w:rsid w:val="00F75BFD"/>
    <w:rsid w:val="00F77912"/>
    <w:rsid w:val="00F83B59"/>
    <w:rsid w:val="00F938B5"/>
    <w:rsid w:val="00F94C94"/>
    <w:rsid w:val="00FA05BA"/>
    <w:rsid w:val="00FC0D7A"/>
    <w:rsid w:val="00FD5AF3"/>
    <w:rsid w:val="00FE058F"/>
    <w:rsid w:val="00FE2994"/>
    <w:rsid w:val="00FE5A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701FD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40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5701F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01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5701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5701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701FD"/>
    <w:rPr>
      <w:color w:val="954F72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5701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5701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semiHidden/>
    <w:unhideWhenUsed/>
    <w:rsid w:val="005701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semiHidden/>
    <w:rsid w:val="005701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nhideWhenUsed/>
    <w:rsid w:val="005701FD"/>
    <w:pPr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rsid w:val="005701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ody Text Indent"/>
    <w:basedOn w:val="a"/>
    <w:link w:val="ac"/>
    <w:unhideWhenUsed/>
    <w:rsid w:val="005701FD"/>
    <w:pPr>
      <w:spacing w:after="120"/>
      <w:ind w:left="283"/>
    </w:pPr>
    <w:rPr>
      <w:lang w:eastAsia="ar-SA"/>
    </w:rPr>
  </w:style>
  <w:style w:type="character" w:customStyle="1" w:styleId="ac">
    <w:name w:val="Основной текст с отступом Знак"/>
    <w:basedOn w:val="a0"/>
    <w:link w:val="ab"/>
    <w:rsid w:val="005701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Subtitle"/>
    <w:basedOn w:val="a"/>
    <w:link w:val="ae"/>
    <w:qFormat/>
    <w:rsid w:val="005701FD"/>
    <w:rPr>
      <w:sz w:val="28"/>
      <w:szCs w:val="20"/>
    </w:rPr>
  </w:style>
  <w:style w:type="character" w:customStyle="1" w:styleId="ae">
    <w:name w:val="Подзаголовок Знак"/>
    <w:basedOn w:val="a0"/>
    <w:link w:val="ad"/>
    <w:rsid w:val="005701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unhideWhenUsed/>
    <w:rsid w:val="005701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5701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qFormat/>
    <w:rsid w:val="005701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10">
    <w:name w:val="Список 21"/>
    <w:basedOn w:val="a"/>
    <w:rsid w:val="005701FD"/>
    <w:pPr>
      <w:ind w:left="566" w:hanging="283"/>
    </w:pPr>
    <w:rPr>
      <w:sz w:val="20"/>
      <w:szCs w:val="20"/>
      <w:lang w:eastAsia="ar-SA"/>
    </w:rPr>
  </w:style>
  <w:style w:type="paragraph" w:customStyle="1" w:styleId="211">
    <w:name w:val="Основной текст с отступом 21"/>
    <w:basedOn w:val="a"/>
    <w:rsid w:val="005701FD"/>
    <w:pPr>
      <w:spacing w:after="120" w:line="480" w:lineRule="auto"/>
      <w:ind w:left="283"/>
    </w:pPr>
    <w:rPr>
      <w:lang w:eastAsia="ar-SA"/>
    </w:rPr>
  </w:style>
  <w:style w:type="paragraph" w:customStyle="1" w:styleId="11">
    <w:name w:val="Обычный отступ1"/>
    <w:basedOn w:val="a"/>
    <w:rsid w:val="005701FD"/>
    <w:pPr>
      <w:ind w:left="720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5701FD"/>
    <w:pPr>
      <w:spacing w:after="120"/>
      <w:ind w:left="283"/>
    </w:pPr>
    <w:rPr>
      <w:sz w:val="16"/>
      <w:szCs w:val="16"/>
      <w:lang w:eastAsia="ar-SA"/>
    </w:rPr>
  </w:style>
  <w:style w:type="paragraph" w:customStyle="1" w:styleId="23">
    <w:name w:val="Знак2"/>
    <w:basedOn w:val="a"/>
    <w:rsid w:val="005701F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Balloon Text"/>
    <w:basedOn w:val="a"/>
    <w:link w:val="af1"/>
    <w:uiPriority w:val="99"/>
    <w:semiHidden/>
    <w:unhideWhenUsed/>
    <w:rsid w:val="00CE0E89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E0E89"/>
    <w:rPr>
      <w:rFonts w:ascii="Segoe UI" w:eastAsia="Times New Roman" w:hAnsi="Segoe UI" w:cs="Segoe UI"/>
      <w:sz w:val="18"/>
      <w:szCs w:val="18"/>
      <w:lang w:eastAsia="ru-RU"/>
    </w:rPr>
  </w:style>
  <w:style w:type="paragraph" w:styleId="af2">
    <w:name w:val="List Paragraph"/>
    <w:basedOn w:val="a"/>
    <w:uiPriority w:val="99"/>
    <w:qFormat/>
    <w:rsid w:val="00206D29"/>
    <w:pPr>
      <w:ind w:left="720"/>
      <w:contextualSpacing/>
    </w:pPr>
  </w:style>
  <w:style w:type="paragraph" w:styleId="af3">
    <w:name w:val="Normal (Web)"/>
    <w:basedOn w:val="a"/>
    <w:uiPriority w:val="99"/>
    <w:unhideWhenUsed/>
    <w:rsid w:val="00A6604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CD404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24">
    <w:name w:val="Body Text 2"/>
    <w:basedOn w:val="a"/>
    <w:link w:val="25"/>
    <w:rsid w:val="008E1658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8E16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01FA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4">
    <w:name w:val="Table Grid"/>
    <w:basedOn w:val="a1"/>
    <w:uiPriority w:val="39"/>
    <w:rsid w:val="001C15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AF6C3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0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B4126-17D1-4B18-A421-6B2A2CA46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3676</TotalTime>
  <Pages>1</Pages>
  <Words>3475</Words>
  <Characters>19808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ELYA-YA</dc:creator>
  <cp:lastModifiedBy>Админ</cp:lastModifiedBy>
  <cp:revision>44</cp:revision>
  <cp:lastPrinted>2016-12-14T02:20:00Z</cp:lastPrinted>
  <dcterms:created xsi:type="dcterms:W3CDTF">2015-08-26T15:10:00Z</dcterms:created>
  <dcterms:modified xsi:type="dcterms:W3CDTF">2019-12-06T06:24:00Z</dcterms:modified>
</cp:coreProperties>
</file>